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D75" w:rsidRPr="00FC0D75" w:rsidRDefault="00FC0D75" w:rsidP="00FC0D75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FC0D75">
        <w:rPr>
          <w:rFonts w:ascii="Times New Roman" w:hAnsi="Times New Roman" w:cs="Times New Roman"/>
          <w:b/>
          <w:i/>
          <w:sz w:val="20"/>
          <w:szCs w:val="20"/>
        </w:rPr>
        <w:t>Приложение 2</w:t>
      </w:r>
    </w:p>
    <w:p w:rsidR="0000168F" w:rsidRDefault="005B0DD8" w:rsidP="00191A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B0DD8">
        <w:rPr>
          <w:rFonts w:ascii="Times New Roman" w:hAnsi="Times New Roman" w:cs="Times New Roman"/>
          <w:b/>
          <w:sz w:val="20"/>
          <w:szCs w:val="20"/>
        </w:rPr>
        <w:t>Рейтинг учреждений</w:t>
      </w:r>
      <w:r w:rsidR="00571A49" w:rsidRPr="005B0DD8">
        <w:rPr>
          <w:rFonts w:ascii="Times New Roman" w:hAnsi="Times New Roman" w:cs="Times New Roman"/>
          <w:b/>
          <w:sz w:val="20"/>
          <w:szCs w:val="20"/>
        </w:rPr>
        <w:t xml:space="preserve"> по результатам независимой оценки качества условий оказания услуг </w:t>
      </w:r>
      <w:r w:rsidR="00D10F8C" w:rsidRPr="005B0DD8">
        <w:rPr>
          <w:rFonts w:ascii="Times New Roman" w:hAnsi="Times New Roman" w:cs="Times New Roman"/>
          <w:b/>
          <w:sz w:val="20"/>
          <w:szCs w:val="20"/>
        </w:rPr>
        <w:t>организациями социального обслуживания</w:t>
      </w:r>
      <w:r w:rsidRPr="005B0DD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10E9B" w:rsidRPr="005B0DD8">
        <w:rPr>
          <w:rFonts w:ascii="Times New Roman" w:hAnsi="Times New Roman" w:cs="Times New Roman"/>
          <w:b/>
          <w:sz w:val="20"/>
          <w:szCs w:val="20"/>
        </w:rPr>
        <w:t>в 20</w:t>
      </w:r>
      <w:r w:rsidR="00872FB0" w:rsidRPr="005B0DD8">
        <w:rPr>
          <w:rFonts w:ascii="Times New Roman" w:hAnsi="Times New Roman" w:cs="Times New Roman"/>
          <w:b/>
          <w:sz w:val="20"/>
          <w:szCs w:val="20"/>
        </w:rPr>
        <w:t>2</w:t>
      </w:r>
      <w:r w:rsidR="00E24ED0" w:rsidRPr="005B0DD8">
        <w:rPr>
          <w:rFonts w:ascii="Times New Roman" w:hAnsi="Times New Roman" w:cs="Times New Roman"/>
          <w:b/>
          <w:sz w:val="20"/>
          <w:szCs w:val="20"/>
        </w:rPr>
        <w:t>3</w:t>
      </w:r>
      <w:r w:rsidR="00A10E9B" w:rsidRPr="005B0DD8">
        <w:rPr>
          <w:rFonts w:ascii="Times New Roman" w:hAnsi="Times New Roman" w:cs="Times New Roman"/>
          <w:b/>
          <w:sz w:val="20"/>
          <w:szCs w:val="20"/>
        </w:rPr>
        <w:t xml:space="preserve"> году</w:t>
      </w:r>
    </w:p>
    <w:p w:rsidR="005B0DD8" w:rsidRPr="005B0DD8" w:rsidRDefault="005B0DD8" w:rsidP="00191A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1057" w:type="dxa"/>
        <w:tblInd w:w="-459" w:type="dxa"/>
        <w:tblLayout w:type="fixed"/>
        <w:tblLook w:val="0600"/>
      </w:tblPr>
      <w:tblGrid>
        <w:gridCol w:w="392"/>
        <w:gridCol w:w="4995"/>
        <w:gridCol w:w="810"/>
        <w:gridCol w:w="810"/>
        <w:gridCol w:w="810"/>
        <w:gridCol w:w="810"/>
        <w:gridCol w:w="810"/>
        <w:gridCol w:w="810"/>
        <w:gridCol w:w="810"/>
      </w:tblGrid>
      <w:tr w:rsidR="0073607A" w:rsidRPr="005B0DD8" w:rsidTr="005B0DD8">
        <w:trPr>
          <w:trHeight w:val="364"/>
        </w:trPr>
        <w:tc>
          <w:tcPr>
            <w:tcW w:w="392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995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b/>
                <w:sz w:val="20"/>
                <w:szCs w:val="20"/>
              </w:rPr>
              <w:t>Итог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b/>
                <w:sz w:val="20"/>
                <w:szCs w:val="20"/>
              </w:rPr>
              <w:t>Открытость и доступность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b/>
                <w:sz w:val="20"/>
                <w:szCs w:val="20"/>
              </w:rPr>
              <w:t>Комфортность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b/>
                <w:sz w:val="20"/>
                <w:szCs w:val="20"/>
              </w:rPr>
              <w:t>Доступность для инвалидов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b/>
                <w:sz w:val="20"/>
                <w:szCs w:val="20"/>
              </w:rPr>
              <w:t>Доброжелательность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b/>
                <w:sz w:val="20"/>
                <w:szCs w:val="20"/>
              </w:rPr>
              <w:t>Удовлетворенность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анкет</w:t>
            </w:r>
          </w:p>
        </w:tc>
      </w:tr>
      <w:tr w:rsidR="0073607A" w:rsidRPr="00191AA3" w:rsidTr="005B0DD8">
        <w:trPr>
          <w:trHeight w:val="20"/>
        </w:trPr>
        <w:tc>
          <w:tcPr>
            <w:tcW w:w="392" w:type="dxa"/>
            <w:vAlign w:val="center"/>
          </w:tcPr>
          <w:p w:rsidR="0073607A" w:rsidRPr="005B0DD8" w:rsidRDefault="0073607A" w:rsidP="005B0DD8">
            <w:pPr>
              <w:pStyle w:val="a7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5" w:type="dxa"/>
            <w:vAlign w:val="center"/>
          </w:tcPr>
          <w:p w:rsidR="0073607A" w:rsidRPr="005B0DD8" w:rsidRDefault="0073607A" w:rsidP="005B0D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5B0DD8">
              <w:rPr>
                <w:rFonts w:ascii="Times New Roman" w:hAnsi="Times New Roman" w:cs="Times New Roman"/>
                <w:b w:val="0"/>
                <w:sz w:val="20"/>
              </w:rPr>
              <w:t>Муниципальное бюджетное учреждение «Центр социального обслуживания» Яйского муниципального округа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99,44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97,6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317</w:t>
            </w:r>
          </w:p>
        </w:tc>
      </w:tr>
      <w:tr w:rsidR="0073607A" w:rsidRPr="00191AA3" w:rsidTr="005B0DD8">
        <w:trPr>
          <w:trHeight w:val="20"/>
        </w:trPr>
        <w:tc>
          <w:tcPr>
            <w:tcW w:w="392" w:type="dxa"/>
            <w:vAlign w:val="center"/>
          </w:tcPr>
          <w:p w:rsidR="0073607A" w:rsidRPr="005B0DD8" w:rsidRDefault="0073607A" w:rsidP="005B0DD8">
            <w:pPr>
              <w:pStyle w:val="a7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5" w:type="dxa"/>
            <w:vAlign w:val="center"/>
          </w:tcPr>
          <w:p w:rsidR="0073607A" w:rsidRPr="005B0DD8" w:rsidRDefault="0073607A" w:rsidP="005B0D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5B0DD8">
              <w:rPr>
                <w:rFonts w:ascii="Times New Roman" w:hAnsi="Times New Roman" w:cs="Times New Roman"/>
                <w:b w:val="0"/>
                <w:sz w:val="20"/>
              </w:rPr>
              <w:t>Муниципальное бюджетное учреждение «Центр социального обслуживания граждан пожилого возраста и инвалидов города Юрги»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99,22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99,1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73607A" w:rsidRPr="00191AA3" w:rsidTr="005B0DD8">
        <w:trPr>
          <w:trHeight w:val="20"/>
        </w:trPr>
        <w:tc>
          <w:tcPr>
            <w:tcW w:w="392" w:type="dxa"/>
            <w:vAlign w:val="center"/>
          </w:tcPr>
          <w:p w:rsidR="0073607A" w:rsidRPr="005B0DD8" w:rsidRDefault="0073607A" w:rsidP="005B0DD8">
            <w:pPr>
              <w:pStyle w:val="a7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5" w:type="dxa"/>
            <w:vAlign w:val="center"/>
          </w:tcPr>
          <w:p w:rsidR="0073607A" w:rsidRPr="005B0DD8" w:rsidRDefault="0073607A" w:rsidP="005B0D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5B0DD8">
              <w:rPr>
                <w:rFonts w:ascii="Times New Roman" w:hAnsi="Times New Roman" w:cs="Times New Roman"/>
                <w:b w:val="0"/>
                <w:sz w:val="20"/>
              </w:rPr>
              <w:t>Муниципальное казенное учреждение «Комплексный центр социального обслуживания населения Юргинского муниципального округа»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</w:p>
        </w:tc>
      </w:tr>
      <w:tr w:rsidR="0073607A" w:rsidRPr="00191AA3" w:rsidTr="005B0DD8">
        <w:trPr>
          <w:trHeight w:val="20"/>
        </w:trPr>
        <w:tc>
          <w:tcPr>
            <w:tcW w:w="392" w:type="dxa"/>
            <w:vAlign w:val="center"/>
          </w:tcPr>
          <w:p w:rsidR="0073607A" w:rsidRPr="005B0DD8" w:rsidRDefault="0073607A" w:rsidP="005B0DD8">
            <w:pPr>
              <w:pStyle w:val="a7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5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учреждение «Комплексный центр социального обслуживания населения Орджоникидзевского района», г. Новокузнецка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98,94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95,5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99,2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</w:tr>
      <w:tr w:rsidR="0073607A" w:rsidRPr="00191AA3" w:rsidTr="005B0DD8">
        <w:trPr>
          <w:trHeight w:val="20"/>
        </w:trPr>
        <w:tc>
          <w:tcPr>
            <w:tcW w:w="392" w:type="dxa"/>
            <w:vAlign w:val="center"/>
          </w:tcPr>
          <w:p w:rsidR="0073607A" w:rsidRPr="005B0DD8" w:rsidRDefault="0073607A" w:rsidP="005B0DD8">
            <w:pPr>
              <w:pStyle w:val="a7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5" w:type="dxa"/>
            <w:vAlign w:val="center"/>
          </w:tcPr>
          <w:p w:rsidR="0073607A" w:rsidRPr="005B0DD8" w:rsidRDefault="0073607A" w:rsidP="005B0D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5B0DD8">
              <w:rPr>
                <w:rFonts w:ascii="Times New Roman" w:hAnsi="Times New Roman" w:cs="Times New Roman"/>
                <w:b w:val="0"/>
                <w:sz w:val="20"/>
              </w:rPr>
              <w:t>Муниципальное бюджетное учреждение «Центр социального обслуживания» Осинниковского городского округа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98,76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73607A" w:rsidRPr="00191AA3" w:rsidTr="005B0DD8">
        <w:trPr>
          <w:trHeight w:val="20"/>
        </w:trPr>
        <w:tc>
          <w:tcPr>
            <w:tcW w:w="392" w:type="dxa"/>
            <w:vAlign w:val="center"/>
          </w:tcPr>
          <w:p w:rsidR="0073607A" w:rsidRPr="005B0DD8" w:rsidRDefault="0073607A" w:rsidP="005B0DD8">
            <w:pPr>
              <w:pStyle w:val="a7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5" w:type="dxa"/>
            <w:vAlign w:val="center"/>
          </w:tcPr>
          <w:p w:rsidR="0073607A" w:rsidRPr="005B0DD8" w:rsidRDefault="0073607A" w:rsidP="005B0D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5B0DD8">
              <w:rPr>
                <w:rFonts w:ascii="Times New Roman" w:hAnsi="Times New Roman" w:cs="Times New Roman"/>
                <w:b w:val="0"/>
                <w:sz w:val="20"/>
              </w:rPr>
              <w:t>Муниципальное бюджетное учреждение «Комплексный центр социального обслуживания населения Центрального района» г . Новокузнецка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98,26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98,7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92,6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309</w:t>
            </w:r>
          </w:p>
        </w:tc>
      </w:tr>
      <w:tr w:rsidR="0073607A" w:rsidRPr="00191AA3" w:rsidTr="005B0DD8">
        <w:trPr>
          <w:trHeight w:val="20"/>
        </w:trPr>
        <w:tc>
          <w:tcPr>
            <w:tcW w:w="392" w:type="dxa"/>
            <w:vAlign w:val="center"/>
          </w:tcPr>
          <w:p w:rsidR="0073607A" w:rsidRPr="005B0DD8" w:rsidRDefault="0073607A" w:rsidP="005B0DD8">
            <w:pPr>
              <w:pStyle w:val="a7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5" w:type="dxa"/>
            <w:vAlign w:val="center"/>
          </w:tcPr>
          <w:p w:rsidR="0073607A" w:rsidRPr="005B0DD8" w:rsidRDefault="0073607A" w:rsidP="005B0D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5B0DD8">
              <w:rPr>
                <w:rFonts w:ascii="Times New Roman" w:hAnsi="Times New Roman" w:cs="Times New Roman"/>
                <w:b w:val="0"/>
                <w:sz w:val="20"/>
              </w:rPr>
              <w:t>Муниципальное казенное учреждение «Центр социального обслуживания Тисульского муниципального округа»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98,22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98,5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285</w:t>
            </w:r>
          </w:p>
        </w:tc>
      </w:tr>
      <w:tr w:rsidR="0073607A" w:rsidRPr="00191AA3" w:rsidTr="005B0DD8">
        <w:trPr>
          <w:trHeight w:val="20"/>
        </w:trPr>
        <w:tc>
          <w:tcPr>
            <w:tcW w:w="392" w:type="dxa"/>
            <w:vAlign w:val="center"/>
          </w:tcPr>
          <w:p w:rsidR="0073607A" w:rsidRPr="005B0DD8" w:rsidRDefault="0073607A" w:rsidP="005B0DD8">
            <w:pPr>
              <w:pStyle w:val="a7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5" w:type="dxa"/>
            <w:vAlign w:val="center"/>
          </w:tcPr>
          <w:p w:rsidR="0073607A" w:rsidRPr="005B0DD8" w:rsidRDefault="0073607A" w:rsidP="005B0D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5B0DD8">
              <w:rPr>
                <w:rFonts w:ascii="Times New Roman" w:hAnsi="Times New Roman" w:cs="Times New Roman"/>
                <w:b w:val="0"/>
                <w:sz w:val="20"/>
              </w:rPr>
              <w:t>Муниципальное бюджетное учреждение «Комплексный центр социального обслуживания населения Заводского района города Кемерово»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98,06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98,1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92,2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</w:tr>
      <w:tr w:rsidR="0073607A" w:rsidRPr="00191AA3" w:rsidTr="005B0DD8">
        <w:trPr>
          <w:trHeight w:val="20"/>
        </w:trPr>
        <w:tc>
          <w:tcPr>
            <w:tcW w:w="392" w:type="dxa"/>
            <w:vAlign w:val="center"/>
          </w:tcPr>
          <w:p w:rsidR="0073607A" w:rsidRPr="005B0DD8" w:rsidRDefault="0073607A" w:rsidP="005B0DD8">
            <w:pPr>
              <w:pStyle w:val="a7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5" w:type="dxa"/>
            <w:vAlign w:val="center"/>
          </w:tcPr>
          <w:p w:rsidR="0073607A" w:rsidRPr="005B0DD8" w:rsidRDefault="0073607A" w:rsidP="005B0D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5B0DD8">
              <w:rPr>
                <w:rFonts w:ascii="Times New Roman" w:hAnsi="Times New Roman" w:cs="Times New Roman"/>
                <w:b w:val="0"/>
                <w:sz w:val="20"/>
              </w:rPr>
              <w:t>Муниципальное бюджетное учреждение «Комплексный центр социального обслуживания населения» Тайгинского городского округа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98,06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99,7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</w:tr>
      <w:tr w:rsidR="0073607A" w:rsidRPr="00191AA3" w:rsidTr="005B0DD8">
        <w:trPr>
          <w:trHeight w:val="20"/>
        </w:trPr>
        <w:tc>
          <w:tcPr>
            <w:tcW w:w="392" w:type="dxa"/>
            <w:vAlign w:val="center"/>
          </w:tcPr>
          <w:p w:rsidR="0073607A" w:rsidRPr="005B0DD8" w:rsidRDefault="0073607A" w:rsidP="005B0DD8">
            <w:pPr>
              <w:pStyle w:val="a7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5" w:type="dxa"/>
            <w:vAlign w:val="center"/>
          </w:tcPr>
          <w:p w:rsidR="0073607A" w:rsidRPr="005B0DD8" w:rsidRDefault="0073607A" w:rsidP="005B0D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5B0DD8">
              <w:rPr>
                <w:rFonts w:ascii="Times New Roman" w:hAnsi="Times New Roman" w:cs="Times New Roman"/>
                <w:b w:val="0"/>
                <w:sz w:val="20"/>
              </w:rPr>
              <w:t>Муниципальное бюджетное учреждение «Комплексный центр социального обслуживания населения» Ижморского муниципального округа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97,48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99,4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91,4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</w:tr>
      <w:tr w:rsidR="0073607A" w:rsidRPr="00191AA3" w:rsidTr="005B0DD8">
        <w:trPr>
          <w:trHeight w:val="20"/>
        </w:trPr>
        <w:tc>
          <w:tcPr>
            <w:tcW w:w="392" w:type="dxa"/>
            <w:vAlign w:val="center"/>
          </w:tcPr>
          <w:p w:rsidR="0073607A" w:rsidRPr="005B0DD8" w:rsidRDefault="0073607A" w:rsidP="005B0DD8">
            <w:pPr>
              <w:pStyle w:val="a7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5" w:type="dxa"/>
            <w:vAlign w:val="center"/>
          </w:tcPr>
          <w:p w:rsidR="0073607A" w:rsidRPr="005B0DD8" w:rsidRDefault="0073607A" w:rsidP="005B0D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5B0DD8">
              <w:rPr>
                <w:rFonts w:ascii="Times New Roman" w:hAnsi="Times New Roman" w:cs="Times New Roman"/>
                <w:b w:val="0"/>
                <w:sz w:val="20"/>
              </w:rPr>
              <w:t>Муниципальное бюджетное учреждение Анжеро-Судженского городского округа «Анжеро-Судженский комплексный центр социального обслуживания населения»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97,34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98,7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281</w:t>
            </w:r>
          </w:p>
        </w:tc>
      </w:tr>
      <w:tr w:rsidR="0073607A" w:rsidRPr="00191AA3" w:rsidTr="005B0DD8">
        <w:trPr>
          <w:trHeight w:val="20"/>
        </w:trPr>
        <w:tc>
          <w:tcPr>
            <w:tcW w:w="392" w:type="dxa"/>
            <w:vAlign w:val="center"/>
          </w:tcPr>
          <w:p w:rsidR="0073607A" w:rsidRPr="005B0DD8" w:rsidRDefault="0073607A" w:rsidP="005B0DD8">
            <w:pPr>
              <w:pStyle w:val="a7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5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«Центр социального обслуживания граждан пожилого возраста и инвалидов Мундыбашского городского поселения»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97,2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97,6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99,7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88,7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573</w:t>
            </w:r>
          </w:p>
        </w:tc>
      </w:tr>
      <w:tr w:rsidR="0073607A" w:rsidRPr="00191AA3" w:rsidTr="005B0DD8">
        <w:trPr>
          <w:trHeight w:val="20"/>
        </w:trPr>
        <w:tc>
          <w:tcPr>
            <w:tcW w:w="392" w:type="dxa"/>
            <w:vAlign w:val="center"/>
          </w:tcPr>
          <w:p w:rsidR="0073607A" w:rsidRPr="005B0DD8" w:rsidRDefault="0073607A" w:rsidP="005B0DD8">
            <w:pPr>
              <w:pStyle w:val="a7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5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«Центр социального обслуживания граждан пожилого возраста и инвалидов Таштагольского городского поселения»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97,18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95,7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90,2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273</w:t>
            </w:r>
          </w:p>
        </w:tc>
      </w:tr>
      <w:tr w:rsidR="0073607A" w:rsidRPr="00191AA3" w:rsidTr="005B0DD8">
        <w:trPr>
          <w:trHeight w:val="20"/>
        </w:trPr>
        <w:tc>
          <w:tcPr>
            <w:tcW w:w="392" w:type="dxa"/>
            <w:vAlign w:val="center"/>
          </w:tcPr>
          <w:p w:rsidR="0073607A" w:rsidRPr="005B0DD8" w:rsidRDefault="0073607A" w:rsidP="005B0DD8">
            <w:pPr>
              <w:pStyle w:val="a7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5" w:type="dxa"/>
            <w:vAlign w:val="center"/>
          </w:tcPr>
          <w:p w:rsidR="0073607A" w:rsidRPr="005B0DD8" w:rsidRDefault="0073607A" w:rsidP="005B0D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5B0DD8">
              <w:rPr>
                <w:rFonts w:ascii="Times New Roman" w:hAnsi="Times New Roman" w:cs="Times New Roman"/>
                <w:b w:val="0"/>
                <w:sz w:val="20"/>
              </w:rPr>
              <w:t>Муниципальное бюджетное учреждение «Комплексный центр социального обслуживания населения Ленинского района города Кемерово»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97,14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96,1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95,6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73607A" w:rsidRPr="00191AA3" w:rsidTr="005B0DD8">
        <w:trPr>
          <w:trHeight w:val="20"/>
        </w:trPr>
        <w:tc>
          <w:tcPr>
            <w:tcW w:w="392" w:type="dxa"/>
            <w:vAlign w:val="center"/>
          </w:tcPr>
          <w:p w:rsidR="0073607A" w:rsidRPr="005B0DD8" w:rsidRDefault="0073607A" w:rsidP="005B0DD8">
            <w:pPr>
              <w:pStyle w:val="a7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5" w:type="dxa"/>
            <w:vAlign w:val="center"/>
          </w:tcPr>
          <w:p w:rsidR="0073607A" w:rsidRPr="005B0DD8" w:rsidRDefault="0073607A" w:rsidP="005B0D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5B0DD8">
              <w:rPr>
                <w:rFonts w:ascii="Times New Roman" w:hAnsi="Times New Roman" w:cs="Times New Roman"/>
                <w:b w:val="0"/>
                <w:sz w:val="20"/>
              </w:rPr>
              <w:t>Муниципальное бюджетное учреждение «Комплексный центр социального обслуживания населения» города Полысаево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97,12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94,3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99,7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91,6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</w:tr>
      <w:tr w:rsidR="0073607A" w:rsidRPr="00191AA3" w:rsidTr="005B0DD8">
        <w:trPr>
          <w:trHeight w:val="20"/>
        </w:trPr>
        <w:tc>
          <w:tcPr>
            <w:tcW w:w="392" w:type="dxa"/>
            <w:vAlign w:val="center"/>
          </w:tcPr>
          <w:p w:rsidR="0073607A" w:rsidRPr="005B0DD8" w:rsidRDefault="0073607A" w:rsidP="005B0DD8">
            <w:pPr>
              <w:pStyle w:val="a7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5" w:type="dxa"/>
            <w:vAlign w:val="center"/>
          </w:tcPr>
          <w:p w:rsidR="0073607A" w:rsidRPr="005B0DD8" w:rsidRDefault="0073607A" w:rsidP="005B0D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5B0DD8">
              <w:rPr>
                <w:rFonts w:ascii="Times New Roman" w:hAnsi="Times New Roman" w:cs="Times New Roman"/>
                <w:b w:val="0"/>
                <w:sz w:val="20"/>
              </w:rPr>
              <w:t>Муниципальное казенное учреждение «Центр социального обслуживания населения» Калтанского городского округа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97,1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98,5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257</w:t>
            </w:r>
          </w:p>
        </w:tc>
      </w:tr>
      <w:tr w:rsidR="0073607A" w:rsidRPr="00191AA3" w:rsidTr="005B0DD8">
        <w:trPr>
          <w:trHeight w:val="20"/>
        </w:trPr>
        <w:tc>
          <w:tcPr>
            <w:tcW w:w="392" w:type="dxa"/>
            <w:vAlign w:val="center"/>
          </w:tcPr>
          <w:p w:rsidR="0073607A" w:rsidRPr="005B0DD8" w:rsidRDefault="0073607A" w:rsidP="005B0DD8">
            <w:pPr>
              <w:pStyle w:val="a7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5" w:type="dxa"/>
            <w:vAlign w:val="center"/>
          </w:tcPr>
          <w:p w:rsidR="0073607A" w:rsidRPr="005B0DD8" w:rsidRDefault="0073607A" w:rsidP="005B0D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5B0DD8">
              <w:rPr>
                <w:rFonts w:ascii="Times New Roman" w:hAnsi="Times New Roman" w:cs="Times New Roman"/>
                <w:b w:val="0"/>
                <w:sz w:val="20"/>
              </w:rPr>
              <w:t xml:space="preserve">Муниципальное бюджетное учреждение «Комплексный центр социального обслуживания населения» Промышленовского муниципального </w:t>
            </w:r>
            <w:r w:rsidRPr="005B0DD8">
              <w:rPr>
                <w:rFonts w:ascii="Times New Roman" w:hAnsi="Times New Roman" w:cs="Times New Roman"/>
                <w:b w:val="0"/>
                <w:sz w:val="20"/>
              </w:rPr>
              <w:lastRenderedPageBreak/>
              <w:t>округа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97,04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91,6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93,6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</w:tr>
      <w:tr w:rsidR="0073607A" w:rsidRPr="00191AA3" w:rsidTr="005B0DD8">
        <w:trPr>
          <w:trHeight w:val="20"/>
        </w:trPr>
        <w:tc>
          <w:tcPr>
            <w:tcW w:w="392" w:type="dxa"/>
            <w:vAlign w:val="center"/>
          </w:tcPr>
          <w:p w:rsidR="0073607A" w:rsidRPr="005B0DD8" w:rsidRDefault="0073607A" w:rsidP="005B0DD8">
            <w:pPr>
              <w:pStyle w:val="a7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5" w:type="dxa"/>
            <w:vAlign w:val="center"/>
          </w:tcPr>
          <w:p w:rsidR="0073607A" w:rsidRPr="005B0DD8" w:rsidRDefault="0073607A" w:rsidP="005B0D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5B0DD8">
              <w:rPr>
                <w:rFonts w:ascii="Times New Roman" w:hAnsi="Times New Roman" w:cs="Times New Roman"/>
                <w:b w:val="0"/>
                <w:sz w:val="20"/>
              </w:rPr>
              <w:t>Муниципальное бюджетное учреждение «Комплексный центр социального обслуживания населения Рудничного района города Кемерово»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96,78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95,8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99,3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99,4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98,8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90,6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257</w:t>
            </w:r>
          </w:p>
        </w:tc>
      </w:tr>
      <w:tr w:rsidR="0073607A" w:rsidRPr="00191AA3" w:rsidTr="005B0DD8">
        <w:trPr>
          <w:trHeight w:val="20"/>
        </w:trPr>
        <w:tc>
          <w:tcPr>
            <w:tcW w:w="392" w:type="dxa"/>
            <w:vAlign w:val="center"/>
          </w:tcPr>
          <w:p w:rsidR="0073607A" w:rsidRPr="005B0DD8" w:rsidRDefault="0073607A" w:rsidP="005B0DD8">
            <w:pPr>
              <w:pStyle w:val="a7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5" w:type="dxa"/>
            <w:vAlign w:val="center"/>
          </w:tcPr>
          <w:p w:rsidR="0073607A" w:rsidRPr="005B0DD8" w:rsidRDefault="0073607A" w:rsidP="005B0D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5B0DD8">
              <w:rPr>
                <w:rFonts w:ascii="Times New Roman" w:hAnsi="Times New Roman" w:cs="Times New Roman"/>
                <w:b w:val="0"/>
                <w:sz w:val="20"/>
              </w:rPr>
              <w:t>МКУ «Центр социального обслуживания» Гурьевского муниципального округа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96,74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94,6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89,1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</w:tr>
      <w:tr w:rsidR="0073607A" w:rsidRPr="00191AA3" w:rsidTr="005B0DD8">
        <w:trPr>
          <w:trHeight w:val="20"/>
        </w:trPr>
        <w:tc>
          <w:tcPr>
            <w:tcW w:w="392" w:type="dxa"/>
            <w:vAlign w:val="center"/>
          </w:tcPr>
          <w:p w:rsidR="0073607A" w:rsidRPr="005B0DD8" w:rsidRDefault="0073607A" w:rsidP="005B0DD8">
            <w:pPr>
              <w:pStyle w:val="a7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5" w:type="dxa"/>
            <w:vAlign w:val="center"/>
          </w:tcPr>
          <w:p w:rsidR="0073607A" w:rsidRPr="005B0DD8" w:rsidRDefault="0073607A" w:rsidP="005B0D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5B0DD8">
              <w:rPr>
                <w:rFonts w:ascii="Times New Roman" w:hAnsi="Times New Roman" w:cs="Times New Roman"/>
                <w:b w:val="0"/>
                <w:sz w:val="20"/>
              </w:rPr>
              <w:t>Муниципальное бюджетное учреждение «Комплексный центр социального обслуживания населения жилого района Кедровка города Кемерово»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96,7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93,7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89,8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</w:tr>
      <w:tr w:rsidR="0073607A" w:rsidRPr="002A01FC" w:rsidTr="005B0DD8">
        <w:trPr>
          <w:trHeight w:val="20"/>
        </w:trPr>
        <w:tc>
          <w:tcPr>
            <w:tcW w:w="392" w:type="dxa"/>
            <w:vAlign w:val="center"/>
          </w:tcPr>
          <w:p w:rsidR="0073607A" w:rsidRPr="005B0DD8" w:rsidRDefault="0073607A" w:rsidP="005B0DD8">
            <w:pPr>
              <w:pStyle w:val="a7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5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«Комплексный центр социального обслуживания населения Заводского района», г. Новокузнецк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96,68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93,6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99,4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99,2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91,2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</w:tr>
      <w:tr w:rsidR="0073607A" w:rsidRPr="00191AA3" w:rsidTr="005B0DD8">
        <w:trPr>
          <w:trHeight w:val="20"/>
        </w:trPr>
        <w:tc>
          <w:tcPr>
            <w:tcW w:w="392" w:type="dxa"/>
            <w:vAlign w:val="center"/>
          </w:tcPr>
          <w:p w:rsidR="0073607A" w:rsidRPr="005B0DD8" w:rsidRDefault="0073607A" w:rsidP="005B0DD8">
            <w:pPr>
              <w:pStyle w:val="a7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5" w:type="dxa"/>
            <w:vAlign w:val="center"/>
          </w:tcPr>
          <w:p w:rsidR="0073607A" w:rsidRPr="005B0DD8" w:rsidRDefault="0073607A" w:rsidP="005B0D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5B0DD8">
              <w:rPr>
                <w:rFonts w:ascii="Times New Roman" w:hAnsi="Times New Roman" w:cs="Times New Roman"/>
                <w:b w:val="0"/>
                <w:sz w:val="20"/>
              </w:rPr>
              <w:t>Муниципальное казенное учреждение «Центр социального обслуживания», г. Киселевск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96,5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96,1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92,4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267</w:t>
            </w:r>
          </w:p>
        </w:tc>
      </w:tr>
      <w:tr w:rsidR="0073607A" w:rsidRPr="00191AA3" w:rsidTr="005B0DD8">
        <w:trPr>
          <w:trHeight w:val="20"/>
        </w:trPr>
        <w:tc>
          <w:tcPr>
            <w:tcW w:w="392" w:type="dxa"/>
            <w:vAlign w:val="center"/>
          </w:tcPr>
          <w:p w:rsidR="0073607A" w:rsidRPr="005B0DD8" w:rsidRDefault="0073607A" w:rsidP="005B0DD8">
            <w:pPr>
              <w:pStyle w:val="a7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5" w:type="dxa"/>
            <w:vAlign w:val="center"/>
          </w:tcPr>
          <w:p w:rsidR="0073607A" w:rsidRPr="005B0DD8" w:rsidRDefault="0073607A" w:rsidP="005B0D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5B0DD8">
              <w:rPr>
                <w:rFonts w:ascii="Times New Roman" w:hAnsi="Times New Roman" w:cs="Times New Roman"/>
                <w:b w:val="0"/>
                <w:sz w:val="20"/>
              </w:rPr>
              <w:t>Муниципальное бюджетное учреждение «Комплексный центр социального обслуживания населения Новоильинского района», г. Новокузнецка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96,38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98,1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99,1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98,8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86,9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</w:tr>
      <w:tr w:rsidR="0073607A" w:rsidRPr="00191AA3" w:rsidTr="005B0DD8">
        <w:trPr>
          <w:trHeight w:val="20"/>
        </w:trPr>
        <w:tc>
          <w:tcPr>
            <w:tcW w:w="392" w:type="dxa"/>
            <w:vAlign w:val="center"/>
          </w:tcPr>
          <w:p w:rsidR="0073607A" w:rsidRPr="005B0DD8" w:rsidRDefault="0073607A" w:rsidP="005B0DD8">
            <w:pPr>
              <w:pStyle w:val="a7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5" w:type="dxa"/>
            <w:vAlign w:val="center"/>
          </w:tcPr>
          <w:p w:rsidR="0073607A" w:rsidRPr="005B0DD8" w:rsidRDefault="0073607A" w:rsidP="005B0D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5B0DD8">
              <w:rPr>
                <w:rFonts w:ascii="Times New Roman" w:hAnsi="Times New Roman" w:cs="Times New Roman"/>
                <w:b w:val="0"/>
                <w:sz w:val="20"/>
              </w:rPr>
              <w:t>Муниципальное бюджетное учреждение «Центр социального обслуживания» Березовского городского округа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96,22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98,5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99,7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93,7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89,2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</w:tr>
      <w:tr w:rsidR="0073607A" w:rsidRPr="00191AA3" w:rsidTr="005B0DD8">
        <w:trPr>
          <w:trHeight w:val="20"/>
        </w:trPr>
        <w:tc>
          <w:tcPr>
            <w:tcW w:w="392" w:type="dxa"/>
            <w:vAlign w:val="center"/>
          </w:tcPr>
          <w:p w:rsidR="0073607A" w:rsidRPr="005B0DD8" w:rsidRDefault="0073607A" w:rsidP="005B0DD8">
            <w:pPr>
              <w:pStyle w:val="a7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5" w:type="dxa"/>
            <w:vAlign w:val="center"/>
          </w:tcPr>
          <w:p w:rsidR="0073607A" w:rsidRPr="005B0DD8" w:rsidRDefault="0073607A" w:rsidP="005B0D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5B0DD8">
              <w:rPr>
                <w:rFonts w:ascii="Times New Roman" w:hAnsi="Times New Roman" w:cs="Times New Roman"/>
                <w:b w:val="0"/>
                <w:sz w:val="20"/>
              </w:rPr>
              <w:t>Муниципальное бюджетное учреждение «Комплексный центр социального обслуживания населения Центрального района города Кемерово»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96,16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94,8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281</w:t>
            </w:r>
          </w:p>
        </w:tc>
      </w:tr>
      <w:tr w:rsidR="0073607A" w:rsidRPr="00191AA3" w:rsidTr="005B0DD8">
        <w:trPr>
          <w:trHeight w:val="20"/>
        </w:trPr>
        <w:tc>
          <w:tcPr>
            <w:tcW w:w="392" w:type="dxa"/>
            <w:vAlign w:val="center"/>
          </w:tcPr>
          <w:p w:rsidR="0073607A" w:rsidRPr="005B0DD8" w:rsidRDefault="0073607A" w:rsidP="005B0DD8">
            <w:pPr>
              <w:pStyle w:val="a7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5" w:type="dxa"/>
            <w:vAlign w:val="center"/>
          </w:tcPr>
          <w:p w:rsidR="0073607A" w:rsidRPr="005B0DD8" w:rsidRDefault="0073607A" w:rsidP="005B0D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5B0DD8">
              <w:rPr>
                <w:rFonts w:ascii="Times New Roman" w:hAnsi="Times New Roman" w:cs="Times New Roman"/>
                <w:b w:val="0"/>
                <w:sz w:val="20"/>
              </w:rPr>
              <w:t>Муниципальное автономное учреждение «Комплексный центр социального обслуживания населения Кировского района города Кемерово»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96,12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90,8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99,7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90,5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256</w:t>
            </w:r>
          </w:p>
        </w:tc>
      </w:tr>
      <w:tr w:rsidR="0073607A" w:rsidRPr="00191AA3" w:rsidTr="005B0DD8">
        <w:trPr>
          <w:trHeight w:val="20"/>
        </w:trPr>
        <w:tc>
          <w:tcPr>
            <w:tcW w:w="392" w:type="dxa"/>
            <w:vAlign w:val="center"/>
          </w:tcPr>
          <w:p w:rsidR="0073607A" w:rsidRPr="005B0DD8" w:rsidRDefault="0073607A" w:rsidP="005B0DD8">
            <w:pPr>
              <w:pStyle w:val="a7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5" w:type="dxa"/>
            <w:vAlign w:val="center"/>
          </w:tcPr>
          <w:p w:rsidR="0073607A" w:rsidRPr="005B0DD8" w:rsidRDefault="0073607A" w:rsidP="005B0D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5B0DD8">
              <w:rPr>
                <w:rFonts w:ascii="Times New Roman" w:hAnsi="Times New Roman" w:cs="Times New Roman"/>
                <w:b w:val="0"/>
                <w:sz w:val="20"/>
              </w:rPr>
              <w:t>МКУ КЦСОН МО "Новокузнецкий муниципальный округ"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96,12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91,6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99,3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99,7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90,4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</w:tr>
      <w:tr w:rsidR="0073607A" w:rsidRPr="00191AA3" w:rsidTr="005B0DD8">
        <w:trPr>
          <w:trHeight w:val="20"/>
        </w:trPr>
        <w:tc>
          <w:tcPr>
            <w:tcW w:w="392" w:type="dxa"/>
            <w:vAlign w:val="center"/>
          </w:tcPr>
          <w:p w:rsidR="0073607A" w:rsidRPr="005B0DD8" w:rsidRDefault="0073607A" w:rsidP="005B0DD8">
            <w:pPr>
              <w:pStyle w:val="a7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5" w:type="dxa"/>
            <w:vAlign w:val="center"/>
          </w:tcPr>
          <w:p w:rsidR="0073607A" w:rsidRPr="005B0DD8" w:rsidRDefault="0073607A" w:rsidP="005B0D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5B0DD8">
              <w:rPr>
                <w:rFonts w:ascii="Times New Roman" w:hAnsi="Times New Roman" w:cs="Times New Roman"/>
                <w:b w:val="0"/>
                <w:sz w:val="20"/>
              </w:rPr>
              <w:t>Муниципальное бюджетное учреждение «Центр социального обслуживания населения», г. Прокопьевск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96,08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97,2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99,7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89,5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73607A" w:rsidRPr="002A01FC" w:rsidTr="005B0DD8">
        <w:trPr>
          <w:trHeight w:val="20"/>
        </w:trPr>
        <w:tc>
          <w:tcPr>
            <w:tcW w:w="392" w:type="dxa"/>
            <w:vAlign w:val="center"/>
          </w:tcPr>
          <w:p w:rsidR="0073607A" w:rsidRPr="005B0DD8" w:rsidRDefault="0073607A" w:rsidP="005B0DD8">
            <w:pPr>
              <w:pStyle w:val="a7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5" w:type="dxa"/>
            <w:vAlign w:val="center"/>
          </w:tcPr>
          <w:p w:rsidR="0073607A" w:rsidRPr="005B0DD8" w:rsidRDefault="0073607A" w:rsidP="005B0D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5B0DD8">
              <w:rPr>
                <w:rFonts w:ascii="Times New Roman" w:hAnsi="Times New Roman" w:cs="Times New Roman"/>
                <w:b w:val="0"/>
                <w:sz w:val="20"/>
              </w:rPr>
              <w:t>Муниципальное бюджетное учреждение «Комплексный центр социального обслуживания населения» Крапивинского муниципального округа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95,92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91,9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88,1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</w:tr>
      <w:tr w:rsidR="0073607A" w:rsidRPr="00191AA3" w:rsidTr="005B0DD8">
        <w:trPr>
          <w:trHeight w:val="20"/>
        </w:trPr>
        <w:tc>
          <w:tcPr>
            <w:tcW w:w="392" w:type="dxa"/>
            <w:vAlign w:val="center"/>
          </w:tcPr>
          <w:p w:rsidR="0073607A" w:rsidRPr="005B0DD8" w:rsidRDefault="0073607A" w:rsidP="005B0DD8">
            <w:pPr>
              <w:pStyle w:val="a7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5" w:type="dxa"/>
            <w:vAlign w:val="center"/>
          </w:tcPr>
          <w:p w:rsidR="0073607A" w:rsidRPr="005B0DD8" w:rsidRDefault="0073607A" w:rsidP="005B0D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5B0DD8">
              <w:rPr>
                <w:rFonts w:ascii="Times New Roman" w:hAnsi="Times New Roman" w:cs="Times New Roman"/>
                <w:b w:val="0"/>
                <w:sz w:val="20"/>
              </w:rPr>
              <w:t>Муниципальное казенное учреждение Яшкинского муниципального округа «Центр социального обслуживания»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95,46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91,1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99,1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99,2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87,8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</w:tr>
      <w:tr w:rsidR="0073607A" w:rsidRPr="002A01FC" w:rsidTr="005B0DD8">
        <w:trPr>
          <w:trHeight w:val="20"/>
        </w:trPr>
        <w:tc>
          <w:tcPr>
            <w:tcW w:w="392" w:type="dxa"/>
            <w:vAlign w:val="center"/>
          </w:tcPr>
          <w:p w:rsidR="0073607A" w:rsidRPr="005B0DD8" w:rsidRDefault="0073607A" w:rsidP="005B0DD8">
            <w:pPr>
              <w:pStyle w:val="a7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5" w:type="dxa"/>
            <w:vAlign w:val="center"/>
          </w:tcPr>
          <w:p w:rsidR="0073607A" w:rsidRPr="005B0DD8" w:rsidRDefault="0073607A" w:rsidP="005B0D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5B0DD8">
              <w:rPr>
                <w:rFonts w:ascii="Times New Roman" w:hAnsi="Times New Roman" w:cs="Times New Roman"/>
                <w:b w:val="0"/>
                <w:sz w:val="20"/>
              </w:rPr>
              <w:t>Муниципальное казенное учреждение «Центр социального обслуживания населения» МКУ ЦСОН Мыски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95,3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99,4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93,4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99,4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</w:tc>
      </w:tr>
      <w:tr w:rsidR="0073607A" w:rsidRPr="002A01FC" w:rsidTr="005B0DD8">
        <w:trPr>
          <w:trHeight w:val="20"/>
        </w:trPr>
        <w:tc>
          <w:tcPr>
            <w:tcW w:w="392" w:type="dxa"/>
            <w:vAlign w:val="center"/>
          </w:tcPr>
          <w:p w:rsidR="0073607A" w:rsidRPr="005B0DD8" w:rsidRDefault="0073607A" w:rsidP="005B0DD8">
            <w:pPr>
              <w:pStyle w:val="a7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5" w:type="dxa"/>
            <w:vAlign w:val="center"/>
          </w:tcPr>
          <w:p w:rsidR="0073607A" w:rsidRPr="005B0DD8" w:rsidRDefault="0073607A" w:rsidP="005B0D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5B0DD8">
              <w:rPr>
                <w:rFonts w:ascii="Times New Roman" w:hAnsi="Times New Roman" w:cs="Times New Roman"/>
                <w:b w:val="0"/>
                <w:sz w:val="20"/>
              </w:rPr>
              <w:t>Муниципальное бюджетное учреждение «Центр социального обслуживания населения», г.Ленинск-Кузнецкий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95,28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93,8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98,2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99,4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98,2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86,8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325</w:t>
            </w:r>
          </w:p>
        </w:tc>
      </w:tr>
      <w:tr w:rsidR="0073607A" w:rsidRPr="00191AA3" w:rsidTr="005B0DD8">
        <w:trPr>
          <w:trHeight w:val="20"/>
        </w:trPr>
        <w:tc>
          <w:tcPr>
            <w:tcW w:w="392" w:type="dxa"/>
            <w:vAlign w:val="center"/>
          </w:tcPr>
          <w:p w:rsidR="0073607A" w:rsidRPr="005B0DD8" w:rsidRDefault="0073607A" w:rsidP="005B0DD8">
            <w:pPr>
              <w:pStyle w:val="a7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5" w:type="dxa"/>
            <w:vAlign w:val="center"/>
          </w:tcPr>
          <w:p w:rsidR="0073607A" w:rsidRPr="005B0DD8" w:rsidRDefault="0073607A" w:rsidP="005B0D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5B0DD8">
              <w:rPr>
                <w:rFonts w:ascii="Times New Roman" w:hAnsi="Times New Roman" w:cs="Times New Roman"/>
                <w:b w:val="0"/>
                <w:sz w:val="20"/>
              </w:rPr>
              <w:t>Муниципальное бюджетное учреждение «Центр социального обслуживания населения» Тяжинского муниципального округа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95,1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93,1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88,4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</w:p>
        </w:tc>
      </w:tr>
      <w:tr w:rsidR="0073607A" w:rsidRPr="00191AA3" w:rsidTr="005B0DD8">
        <w:trPr>
          <w:trHeight w:val="20"/>
        </w:trPr>
        <w:tc>
          <w:tcPr>
            <w:tcW w:w="392" w:type="dxa"/>
            <w:vAlign w:val="center"/>
          </w:tcPr>
          <w:p w:rsidR="0073607A" w:rsidRPr="005B0DD8" w:rsidRDefault="0073607A" w:rsidP="005B0DD8">
            <w:pPr>
              <w:pStyle w:val="a7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5" w:type="dxa"/>
            <w:vAlign w:val="center"/>
          </w:tcPr>
          <w:p w:rsidR="0073607A" w:rsidRPr="005B0DD8" w:rsidRDefault="0073607A" w:rsidP="005B0D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5B0DD8">
              <w:rPr>
                <w:rFonts w:ascii="Times New Roman" w:hAnsi="Times New Roman" w:cs="Times New Roman"/>
                <w:b w:val="0"/>
                <w:sz w:val="20"/>
              </w:rPr>
              <w:t>Муниципальное бюджетное учреждение «Центр социального обслуживания» города Белово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95,08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96,6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91,7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87,9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317</w:t>
            </w:r>
          </w:p>
        </w:tc>
      </w:tr>
      <w:tr w:rsidR="0073607A" w:rsidRPr="002A01FC" w:rsidTr="005B0DD8">
        <w:trPr>
          <w:trHeight w:val="20"/>
        </w:trPr>
        <w:tc>
          <w:tcPr>
            <w:tcW w:w="392" w:type="dxa"/>
            <w:vAlign w:val="center"/>
          </w:tcPr>
          <w:p w:rsidR="0073607A" w:rsidRPr="005B0DD8" w:rsidRDefault="0073607A" w:rsidP="005B0DD8">
            <w:pPr>
              <w:pStyle w:val="a7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5" w:type="dxa"/>
            <w:vAlign w:val="center"/>
          </w:tcPr>
          <w:p w:rsidR="0073607A" w:rsidRPr="005B0DD8" w:rsidRDefault="0073607A" w:rsidP="005B0D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5B0DD8">
              <w:rPr>
                <w:rFonts w:ascii="Times New Roman" w:hAnsi="Times New Roman" w:cs="Times New Roman"/>
                <w:b w:val="0"/>
                <w:sz w:val="20"/>
              </w:rPr>
              <w:t>Муниципальное бюджетное учреждение «Комплексный центр социального обслуживания населения Кузнецкого района», г. Новокузнецка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94,92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</w:tr>
      <w:tr w:rsidR="0073607A" w:rsidRPr="00191AA3" w:rsidTr="005B0DD8">
        <w:trPr>
          <w:trHeight w:val="20"/>
        </w:trPr>
        <w:tc>
          <w:tcPr>
            <w:tcW w:w="392" w:type="dxa"/>
            <w:vAlign w:val="center"/>
          </w:tcPr>
          <w:p w:rsidR="0073607A" w:rsidRPr="005B0DD8" w:rsidRDefault="0073607A" w:rsidP="005B0DD8">
            <w:pPr>
              <w:pStyle w:val="a7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5" w:type="dxa"/>
            <w:vAlign w:val="center"/>
          </w:tcPr>
          <w:p w:rsidR="0073607A" w:rsidRPr="005B0DD8" w:rsidRDefault="0073607A" w:rsidP="005B0D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5B0DD8">
              <w:rPr>
                <w:rFonts w:ascii="Times New Roman" w:hAnsi="Times New Roman" w:cs="Times New Roman"/>
                <w:b w:val="0"/>
                <w:sz w:val="20"/>
              </w:rPr>
              <w:t>Муниципальное казенное учреждение «Комплексный центр социального обслуживания населения Беловского муниципального округа»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93,52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94,6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254</w:t>
            </w:r>
          </w:p>
        </w:tc>
      </w:tr>
      <w:tr w:rsidR="0073607A" w:rsidRPr="00191AA3" w:rsidTr="005B0DD8">
        <w:trPr>
          <w:trHeight w:val="20"/>
        </w:trPr>
        <w:tc>
          <w:tcPr>
            <w:tcW w:w="392" w:type="dxa"/>
            <w:vAlign w:val="center"/>
          </w:tcPr>
          <w:p w:rsidR="0073607A" w:rsidRPr="005B0DD8" w:rsidRDefault="0073607A" w:rsidP="005B0DD8">
            <w:pPr>
              <w:pStyle w:val="a7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5" w:type="dxa"/>
            <w:vAlign w:val="center"/>
          </w:tcPr>
          <w:p w:rsidR="0073607A" w:rsidRPr="005B0DD8" w:rsidRDefault="0073607A" w:rsidP="005B0D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5B0DD8">
              <w:rPr>
                <w:rFonts w:ascii="Times New Roman" w:hAnsi="Times New Roman" w:cs="Times New Roman"/>
                <w:b w:val="0"/>
                <w:sz w:val="20"/>
              </w:rPr>
              <w:t>Муниципальное казенное учреждение «Центр социального обслуживания» Прокопьевского муниципального округа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93,12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99,4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99,4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87,3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</w:tr>
      <w:tr w:rsidR="0073607A" w:rsidRPr="00191AA3" w:rsidTr="005B0DD8">
        <w:trPr>
          <w:trHeight w:val="20"/>
        </w:trPr>
        <w:tc>
          <w:tcPr>
            <w:tcW w:w="392" w:type="dxa"/>
            <w:vAlign w:val="center"/>
          </w:tcPr>
          <w:p w:rsidR="0073607A" w:rsidRPr="005B0DD8" w:rsidRDefault="0073607A" w:rsidP="005B0DD8">
            <w:pPr>
              <w:pStyle w:val="a7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5" w:type="dxa"/>
            <w:vAlign w:val="center"/>
          </w:tcPr>
          <w:p w:rsidR="0073607A" w:rsidRPr="005B0DD8" w:rsidRDefault="0073607A" w:rsidP="005B0D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5B0DD8">
              <w:rPr>
                <w:rFonts w:ascii="Times New Roman" w:hAnsi="Times New Roman" w:cs="Times New Roman"/>
                <w:b w:val="0"/>
                <w:sz w:val="20"/>
              </w:rPr>
              <w:t>Муниципальное бюджетное учреждение «Топкинский центр социального обслуживания»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93,08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92,4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98,8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87,8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</w:tr>
      <w:tr w:rsidR="0073607A" w:rsidRPr="00191AA3" w:rsidTr="005B0DD8">
        <w:trPr>
          <w:trHeight w:val="20"/>
        </w:trPr>
        <w:tc>
          <w:tcPr>
            <w:tcW w:w="392" w:type="dxa"/>
            <w:vAlign w:val="center"/>
          </w:tcPr>
          <w:p w:rsidR="0073607A" w:rsidRPr="005B0DD8" w:rsidRDefault="0073607A" w:rsidP="005B0DD8">
            <w:pPr>
              <w:pStyle w:val="a7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5" w:type="dxa"/>
            <w:vAlign w:val="center"/>
          </w:tcPr>
          <w:p w:rsidR="0073607A" w:rsidRPr="005B0DD8" w:rsidRDefault="0073607A" w:rsidP="005B0D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5B0DD8">
              <w:rPr>
                <w:rFonts w:ascii="Times New Roman" w:hAnsi="Times New Roman" w:cs="Times New Roman"/>
                <w:b w:val="0"/>
                <w:sz w:val="20"/>
              </w:rPr>
              <w:t>Муниципальное бюджетное учреждение «Комплексный центр социального обслуживания населения Куйбышевского района», г. Новокузнецка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91,72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94,6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98,8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79,9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86,3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449</w:t>
            </w:r>
          </w:p>
        </w:tc>
      </w:tr>
      <w:tr w:rsidR="0073607A" w:rsidRPr="00191AA3" w:rsidTr="005B0DD8">
        <w:trPr>
          <w:trHeight w:val="20"/>
        </w:trPr>
        <w:tc>
          <w:tcPr>
            <w:tcW w:w="392" w:type="dxa"/>
            <w:vAlign w:val="center"/>
          </w:tcPr>
          <w:p w:rsidR="0073607A" w:rsidRPr="005B0DD8" w:rsidRDefault="0073607A" w:rsidP="005B0DD8">
            <w:pPr>
              <w:pStyle w:val="a7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5" w:type="dxa"/>
            <w:vAlign w:val="center"/>
          </w:tcPr>
          <w:p w:rsidR="0073607A" w:rsidRDefault="0073607A" w:rsidP="005B0D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5B0DD8">
              <w:rPr>
                <w:rFonts w:ascii="Times New Roman" w:hAnsi="Times New Roman" w:cs="Times New Roman"/>
                <w:b w:val="0"/>
                <w:sz w:val="20"/>
              </w:rPr>
              <w:t>Муниципальное бюджетное учреждение «Центр социальной адаптации населения города Кемерово»</w:t>
            </w:r>
          </w:p>
          <w:p w:rsidR="0073607A" w:rsidRPr="005B0DD8" w:rsidRDefault="0073607A" w:rsidP="005B0D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91,6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96,4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98,8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87,7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99,2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</w:tr>
      <w:tr w:rsidR="0073607A" w:rsidRPr="00191AA3" w:rsidTr="005B0DD8">
        <w:trPr>
          <w:trHeight w:val="20"/>
        </w:trPr>
        <w:tc>
          <w:tcPr>
            <w:tcW w:w="392" w:type="dxa"/>
            <w:vAlign w:val="center"/>
          </w:tcPr>
          <w:p w:rsidR="0073607A" w:rsidRPr="005B0DD8" w:rsidRDefault="0073607A" w:rsidP="005B0DD8">
            <w:pPr>
              <w:pStyle w:val="a7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5" w:type="dxa"/>
            <w:vAlign w:val="center"/>
          </w:tcPr>
          <w:p w:rsidR="0073607A" w:rsidRPr="005B0DD8" w:rsidRDefault="0073607A" w:rsidP="005B0D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5B0DD8">
              <w:rPr>
                <w:rFonts w:ascii="Times New Roman" w:hAnsi="Times New Roman" w:cs="Times New Roman"/>
                <w:b w:val="0"/>
                <w:sz w:val="20"/>
              </w:rPr>
              <w:t>Муниципальное казённое учреждение Дом ночного пребывания для лиц без определённого места жительства и занятий, г. Новокузнецк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73607A" w:rsidRPr="002A01FC" w:rsidTr="005B0DD8">
        <w:trPr>
          <w:trHeight w:val="20"/>
        </w:trPr>
        <w:tc>
          <w:tcPr>
            <w:tcW w:w="392" w:type="dxa"/>
            <w:vAlign w:val="center"/>
          </w:tcPr>
          <w:p w:rsidR="0073607A" w:rsidRPr="005B0DD8" w:rsidRDefault="0073607A" w:rsidP="005B0DD8">
            <w:pPr>
              <w:pStyle w:val="a7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5" w:type="dxa"/>
            <w:vAlign w:val="center"/>
          </w:tcPr>
          <w:p w:rsidR="0073607A" w:rsidRPr="005B0DD8" w:rsidRDefault="0073607A" w:rsidP="005B0D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5B0DD8">
              <w:rPr>
                <w:rFonts w:ascii="Times New Roman" w:hAnsi="Times New Roman" w:cs="Times New Roman"/>
                <w:b w:val="0"/>
                <w:sz w:val="20"/>
              </w:rPr>
              <w:t>Муниципальное бюджетное учреждение «Комплексный центр социального обслуживания населения», Междуреченск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90,38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99,1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93,4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69,4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</w:tr>
      <w:tr w:rsidR="0073607A" w:rsidRPr="002A01FC" w:rsidTr="005B0DD8">
        <w:trPr>
          <w:trHeight w:val="20"/>
        </w:trPr>
        <w:tc>
          <w:tcPr>
            <w:tcW w:w="392" w:type="dxa"/>
            <w:vAlign w:val="center"/>
          </w:tcPr>
          <w:p w:rsidR="0073607A" w:rsidRPr="005B0DD8" w:rsidRDefault="0073607A" w:rsidP="005B0DD8">
            <w:pPr>
              <w:pStyle w:val="a7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5" w:type="dxa"/>
            <w:vAlign w:val="center"/>
          </w:tcPr>
          <w:p w:rsidR="0073607A" w:rsidRPr="005B0DD8" w:rsidRDefault="0073607A" w:rsidP="005B0D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5B0DD8">
              <w:rPr>
                <w:rFonts w:ascii="Times New Roman" w:hAnsi="Times New Roman" w:cs="Times New Roman"/>
                <w:b w:val="0"/>
                <w:sz w:val="20"/>
              </w:rPr>
              <w:t>Муниципальное бюджетное учреждение «Комплексный центр социального обслуживания населения» Мариинского муниципального округа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89,8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266</w:t>
            </w:r>
          </w:p>
        </w:tc>
      </w:tr>
      <w:tr w:rsidR="0073607A" w:rsidRPr="002A01FC" w:rsidTr="005B0DD8">
        <w:trPr>
          <w:trHeight w:val="20"/>
        </w:trPr>
        <w:tc>
          <w:tcPr>
            <w:tcW w:w="392" w:type="dxa"/>
            <w:vAlign w:val="center"/>
          </w:tcPr>
          <w:p w:rsidR="0073607A" w:rsidRPr="005B0DD8" w:rsidRDefault="0073607A" w:rsidP="005B0DD8">
            <w:pPr>
              <w:pStyle w:val="a7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5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учреждение «Центр социального обслуживания граждан пожилого возраста и инвалидов Ленинск-Кузнецкого муниципального</w:t>
            </w:r>
            <w:r w:rsidR="00FC0D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B0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округа»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89,6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92,4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87,8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</w:tr>
      <w:tr w:rsidR="0073607A" w:rsidRPr="00191AA3" w:rsidTr="005B0DD8">
        <w:trPr>
          <w:trHeight w:val="20"/>
        </w:trPr>
        <w:tc>
          <w:tcPr>
            <w:tcW w:w="392" w:type="dxa"/>
            <w:vAlign w:val="center"/>
          </w:tcPr>
          <w:p w:rsidR="0073607A" w:rsidRPr="005B0DD8" w:rsidRDefault="0073607A" w:rsidP="005B0DD8">
            <w:pPr>
              <w:pStyle w:val="a7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5" w:type="dxa"/>
            <w:vAlign w:val="center"/>
          </w:tcPr>
          <w:p w:rsidR="0073607A" w:rsidRPr="005B0DD8" w:rsidRDefault="0073607A" w:rsidP="005B0D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5B0DD8">
              <w:rPr>
                <w:rFonts w:ascii="Times New Roman" w:hAnsi="Times New Roman" w:cs="Times New Roman"/>
                <w:b w:val="0"/>
                <w:sz w:val="20"/>
              </w:rPr>
              <w:t>Муниципальное казенное учреждение «Комплексный центр социального обслуживания населения Кемеровского муниципального округа»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88,2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91,6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87,7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</w:tr>
      <w:tr w:rsidR="0073607A" w:rsidRPr="00191AA3" w:rsidTr="005B0DD8">
        <w:trPr>
          <w:trHeight w:val="20"/>
        </w:trPr>
        <w:tc>
          <w:tcPr>
            <w:tcW w:w="392" w:type="dxa"/>
            <w:vAlign w:val="center"/>
          </w:tcPr>
          <w:p w:rsidR="0073607A" w:rsidRPr="005B0DD8" w:rsidRDefault="0073607A" w:rsidP="005B0DD8">
            <w:pPr>
              <w:pStyle w:val="a7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5" w:type="dxa"/>
            <w:vAlign w:val="center"/>
          </w:tcPr>
          <w:p w:rsidR="0073607A" w:rsidRPr="005B0DD8" w:rsidRDefault="0073607A" w:rsidP="005B0DD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5B0DD8">
              <w:rPr>
                <w:rFonts w:ascii="Times New Roman" w:hAnsi="Times New Roman" w:cs="Times New Roman"/>
                <w:b w:val="0"/>
                <w:sz w:val="20"/>
              </w:rPr>
              <w:t>Муниципальное казенное учреждение «Комплексный центр социального обслуживания населения» Чебулинского муниципального округа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85,24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87,3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98,3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93,4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810" w:type="dxa"/>
            <w:vAlign w:val="center"/>
          </w:tcPr>
          <w:p w:rsidR="0073607A" w:rsidRPr="005B0DD8" w:rsidRDefault="0073607A" w:rsidP="005B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DD8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</w:tr>
    </w:tbl>
    <w:p w:rsidR="002654A4" w:rsidRPr="00191AA3" w:rsidRDefault="002654A4" w:rsidP="00191AA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C39B9" w:rsidRPr="00191AA3" w:rsidRDefault="00BC39B9" w:rsidP="00191AA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BC39B9" w:rsidRPr="00191AA3" w:rsidSect="00FC0D75">
      <w:footerReference w:type="default" r:id="rId8"/>
      <w:pgSz w:w="11906" w:h="16838"/>
      <w:pgMar w:top="993" w:right="851" w:bottom="709" w:left="850" w:header="708" w:footer="42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4C5B" w:rsidRDefault="00294C5B" w:rsidP="00500B14">
      <w:pPr>
        <w:spacing w:after="0" w:line="240" w:lineRule="auto"/>
      </w:pPr>
      <w:r>
        <w:separator/>
      </w:r>
    </w:p>
  </w:endnote>
  <w:endnote w:type="continuationSeparator" w:id="1">
    <w:p w:rsidR="00294C5B" w:rsidRDefault="00294C5B" w:rsidP="00500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7229090"/>
    </w:sdtPr>
    <w:sdtContent>
      <w:p w:rsidR="00B169E1" w:rsidRDefault="00256136">
        <w:pPr>
          <w:pStyle w:val="ab"/>
          <w:jc w:val="center"/>
        </w:pPr>
        <w:r>
          <w:fldChar w:fldCharType="begin"/>
        </w:r>
        <w:r w:rsidR="00B72F46">
          <w:instrText xml:space="preserve"> PAGE   \* MERGEFORMAT </w:instrText>
        </w:r>
        <w:r>
          <w:fldChar w:fldCharType="separate"/>
        </w:r>
        <w:r w:rsidR="00D4620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169E1" w:rsidRDefault="00B169E1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4C5B" w:rsidRDefault="00294C5B" w:rsidP="00500B14">
      <w:pPr>
        <w:spacing w:after="0" w:line="240" w:lineRule="auto"/>
      </w:pPr>
      <w:r>
        <w:separator/>
      </w:r>
    </w:p>
  </w:footnote>
  <w:footnote w:type="continuationSeparator" w:id="1">
    <w:p w:rsidR="00294C5B" w:rsidRDefault="00294C5B" w:rsidP="00500B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54F9"/>
    <w:multiLevelType w:val="hybridMultilevel"/>
    <w:tmpl w:val="21EE2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71971"/>
    <w:multiLevelType w:val="hybridMultilevel"/>
    <w:tmpl w:val="91829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384559"/>
    <w:multiLevelType w:val="hybridMultilevel"/>
    <w:tmpl w:val="7178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AE7E06"/>
    <w:multiLevelType w:val="hybridMultilevel"/>
    <w:tmpl w:val="0A745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E18FD"/>
    <w:multiLevelType w:val="hybridMultilevel"/>
    <w:tmpl w:val="B92C6AE2"/>
    <w:lvl w:ilvl="0" w:tplc="2D348C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611E6F"/>
    <w:multiLevelType w:val="hybridMultilevel"/>
    <w:tmpl w:val="C6BE0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E630D5"/>
    <w:multiLevelType w:val="hybridMultilevel"/>
    <w:tmpl w:val="9E081602"/>
    <w:lvl w:ilvl="0" w:tplc="8F320EC2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1F5AFA"/>
    <w:multiLevelType w:val="hybridMultilevel"/>
    <w:tmpl w:val="000AE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AD2D53"/>
    <w:multiLevelType w:val="hybridMultilevel"/>
    <w:tmpl w:val="C6BE0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687BD9"/>
    <w:multiLevelType w:val="hybridMultilevel"/>
    <w:tmpl w:val="C6BE0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2F0BFB"/>
    <w:multiLevelType w:val="hybridMultilevel"/>
    <w:tmpl w:val="8ECA4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3841B9"/>
    <w:multiLevelType w:val="hybridMultilevel"/>
    <w:tmpl w:val="0DF0F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7740BC"/>
    <w:multiLevelType w:val="hybridMultilevel"/>
    <w:tmpl w:val="021C4C32"/>
    <w:lvl w:ilvl="0" w:tplc="7D70D5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964C86"/>
    <w:multiLevelType w:val="hybridMultilevel"/>
    <w:tmpl w:val="12046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856CDE"/>
    <w:multiLevelType w:val="hybridMultilevel"/>
    <w:tmpl w:val="8AF207BC"/>
    <w:lvl w:ilvl="0" w:tplc="42B0EE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19466D"/>
    <w:multiLevelType w:val="hybridMultilevel"/>
    <w:tmpl w:val="21FAF622"/>
    <w:lvl w:ilvl="0" w:tplc="2D348C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5615FE"/>
    <w:multiLevelType w:val="hybridMultilevel"/>
    <w:tmpl w:val="ACBAE7FA"/>
    <w:lvl w:ilvl="0" w:tplc="2D348C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085716"/>
    <w:multiLevelType w:val="hybridMultilevel"/>
    <w:tmpl w:val="522E0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A76938"/>
    <w:multiLevelType w:val="hybridMultilevel"/>
    <w:tmpl w:val="BE7626A2"/>
    <w:lvl w:ilvl="0" w:tplc="DC16DC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4A7030"/>
    <w:multiLevelType w:val="hybridMultilevel"/>
    <w:tmpl w:val="A2647C1C"/>
    <w:lvl w:ilvl="0" w:tplc="57585634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171EBB"/>
    <w:multiLevelType w:val="hybridMultilevel"/>
    <w:tmpl w:val="B880BB06"/>
    <w:lvl w:ilvl="0" w:tplc="658C2CE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14"/>
  </w:num>
  <w:num w:numId="5">
    <w:abstractNumId w:val="12"/>
  </w:num>
  <w:num w:numId="6">
    <w:abstractNumId w:val="2"/>
  </w:num>
  <w:num w:numId="7">
    <w:abstractNumId w:val="13"/>
  </w:num>
  <w:num w:numId="8">
    <w:abstractNumId w:val="15"/>
  </w:num>
  <w:num w:numId="9">
    <w:abstractNumId w:val="18"/>
  </w:num>
  <w:num w:numId="10">
    <w:abstractNumId w:val="20"/>
  </w:num>
  <w:num w:numId="11">
    <w:abstractNumId w:val="6"/>
  </w:num>
  <w:num w:numId="12">
    <w:abstractNumId w:val="19"/>
  </w:num>
  <w:num w:numId="13">
    <w:abstractNumId w:val="0"/>
  </w:num>
  <w:num w:numId="14">
    <w:abstractNumId w:val="16"/>
  </w:num>
  <w:num w:numId="15">
    <w:abstractNumId w:val="3"/>
  </w:num>
  <w:num w:numId="16">
    <w:abstractNumId w:val="4"/>
  </w:num>
  <w:num w:numId="17">
    <w:abstractNumId w:val="17"/>
  </w:num>
  <w:num w:numId="18">
    <w:abstractNumId w:val="10"/>
  </w:num>
  <w:num w:numId="19">
    <w:abstractNumId w:val="7"/>
  </w:num>
  <w:num w:numId="20">
    <w:abstractNumId w:val="1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2392"/>
    <w:rsid w:val="0000168F"/>
    <w:rsid w:val="0000450E"/>
    <w:rsid w:val="00007714"/>
    <w:rsid w:val="00011885"/>
    <w:rsid w:val="00011F61"/>
    <w:rsid w:val="00015C62"/>
    <w:rsid w:val="00015F7C"/>
    <w:rsid w:val="00022FC3"/>
    <w:rsid w:val="00024D84"/>
    <w:rsid w:val="0002559D"/>
    <w:rsid w:val="00026273"/>
    <w:rsid w:val="000262B1"/>
    <w:rsid w:val="00026B3A"/>
    <w:rsid w:val="00030DAB"/>
    <w:rsid w:val="00031151"/>
    <w:rsid w:val="0003168F"/>
    <w:rsid w:val="00031829"/>
    <w:rsid w:val="00031DB8"/>
    <w:rsid w:val="000409C1"/>
    <w:rsid w:val="00042392"/>
    <w:rsid w:val="000433EB"/>
    <w:rsid w:val="00043565"/>
    <w:rsid w:val="00043788"/>
    <w:rsid w:val="00044141"/>
    <w:rsid w:val="00046580"/>
    <w:rsid w:val="00046E6F"/>
    <w:rsid w:val="00047DA8"/>
    <w:rsid w:val="00050654"/>
    <w:rsid w:val="000515D8"/>
    <w:rsid w:val="00053B92"/>
    <w:rsid w:val="000546AE"/>
    <w:rsid w:val="0005515C"/>
    <w:rsid w:val="00056D8E"/>
    <w:rsid w:val="00062C98"/>
    <w:rsid w:val="0007177D"/>
    <w:rsid w:val="00075D23"/>
    <w:rsid w:val="00076382"/>
    <w:rsid w:val="00080D21"/>
    <w:rsid w:val="000814E3"/>
    <w:rsid w:val="00081D78"/>
    <w:rsid w:val="00083E64"/>
    <w:rsid w:val="00087B46"/>
    <w:rsid w:val="00090BA0"/>
    <w:rsid w:val="00091590"/>
    <w:rsid w:val="00092159"/>
    <w:rsid w:val="00092952"/>
    <w:rsid w:val="00093C99"/>
    <w:rsid w:val="000A4690"/>
    <w:rsid w:val="000A7F31"/>
    <w:rsid w:val="000B0275"/>
    <w:rsid w:val="000B06C4"/>
    <w:rsid w:val="000B7118"/>
    <w:rsid w:val="000B775D"/>
    <w:rsid w:val="000C2EC0"/>
    <w:rsid w:val="000C4CCD"/>
    <w:rsid w:val="000D35DD"/>
    <w:rsid w:val="000D3B7B"/>
    <w:rsid w:val="000D3C2A"/>
    <w:rsid w:val="000D61C1"/>
    <w:rsid w:val="000E0345"/>
    <w:rsid w:val="000E05C5"/>
    <w:rsid w:val="000E3686"/>
    <w:rsid w:val="000F173D"/>
    <w:rsid w:val="000F4751"/>
    <w:rsid w:val="00101E7A"/>
    <w:rsid w:val="0010429E"/>
    <w:rsid w:val="00104BA1"/>
    <w:rsid w:val="00104EB1"/>
    <w:rsid w:val="0011124E"/>
    <w:rsid w:val="001224E8"/>
    <w:rsid w:val="00125F42"/>
    <w:rsid w:val="001317BA"/>
    <w:rsid w:val="0013540B"/>
    <w:rsid w:val="00135AC8"/>
    <w:rsid w:val="00140663"/>
    <w:rsid w:val="001414E9"/>
    <w:rsid w:val="001415B4"/>
    <w:rsid w:val="00144A1A"/>
    <w:rsid w:val="00151E69"/>
    <w:rsid w:val="00167299"/>
    <w:rsid w:val="001706B3"/>
    <w:rsid w:val="00171D40"/>
    <w:rsid w:val="001729C6"/>
    <w:rsid w:val="00173C70"/>
    <w:rsid w:val="00183692"/>
    <w:rsid w:val="00185742"/>
    <w:rsid w:val="00187D5A"/>
    <w:rsid w:val="00191AA3"/>
    <w:rsid w:val="001934A5"/>
    <w:rsid w:val="00193DC0"/>
    <w:rsid w:val="00197AE6"/>
    <w:rsid w:val="001A075F"/>
    <w:rsid w:val="001A133B"/>
    <w:rsid w:val="001A6988"/>
    <w:rsid w:val="001B0E36"/>
    <w:rsid w:val="001B1183"/>
    <w:rsid w:val="001B21BD"/>
    <w:rsid w:val="001B4FB3"/>
    <w:rsid w:val="001B7809"/>
    <w:rsid w:val="001C18FF"/>
    <w:rsid w:val="001C1F0B"/>
    <w:rsid w:val="001C7E65"/>
    <w:rsid w:val="001E00AA"/>
    <w:rsid w:val="001E2985"/>
    <w:rsid w:val="001E6ED2"/>
    <w:rsid w:val="00211642"/>
    <w:rsid w:val="00212CC9"/>
    <w:rsid w:val="00213E1C"/>
    <w:rsid w:val="00215CA0"/>
    <w:rsid w:val="00216654"/>
    <w:rsid w:val="00216A08"/>
    <w:rsid w:val="00221931"/>
    <w:rsid w:val="00222A5A"/>
    <w:rsid w:val="0023156C"/>
    <w:rsid w:val="00235D2A"/>
    <w:rsid w:val="0024290A"/>
    <w:rsid w:val="00245F8D"/>
    <w:rsid w:val="002535E6"/>
    <w:rsid w:val="00256136"/>
    <w:rsid w:val="0025706A"/>
    <w:rsid w:val="002637A8"/>
    <w:rsid w:val="002654A4"/>
    <w:rsid w:val="0026574E"/>
    <w:rsid w:val="00266019"/>
    <w:rsid w:val="00266A1F"/>
    <w:rsid w:val="00267B60"/>
    <w:rsid w:val="002724B5"/>
    <w:rsid w:val="00272B82"/>
    <w:rsid w:val="00275686"/>
    <w:rsid w:val="00277615"/>
    <w:rsid w:val="0028103C"/>
    <w:rsid w:val="002875C8"/>
    <w:rsid w:val="00287D7B"/>
    <w:rsid w:val="00291311"/>
    <w:rsid w:val="0029195F"/>
    <w:rsid w:val="00291BA2"/>
    <w:rsid w:val="00292BD7"/>
    <w:rsid w:val="00294A2C"/>
    <w:rsid w:val="00294C5B"/>
    <w:rsid w:val="00296A4B"/>
    <w:rsid w:val="002A01FC"/>
    <w:rsid w:val="002B73FA"/>
    <w:rsid w:val="002B7FB8"/>
    <w:rsid w:val="002C3D15"/>
    <w:rsid w:val="002C5EA9"/>
    <w:rsid w:val="002D4798"/>
    <w:rsid w:val="002D74C0"/>
    <w:rsid w:val="002D7F05"/>
    <w:rsid w:val="002E2255"/>
    <w:rsid w:val="002E26B7"/>
    <w:rsid w:val="002E39B5"/>
    <w:rsid w:val="002E4F36"/>
    <w:rsid w:val="002E5977"/>
    <w:rsid w:val="002F36F8"/>
    <w:rsid w:val="00300470"/>
    <w:rsid w:val="003040AE"/>
    <w:rsid w:val="00307DAF"/>
    <w:rsid w:val="00311746"/>
    <w:rsid w:val="00314D16"/>
    <w:rsid w:val="00320220"/>
    <w:rsid w:val="003234F5"/>
    <w:rsid w:val="00326F98"/>
    <w:rsid w:val="003309D6"/>
    <w:rsid w:val="00332F4F"/>
    <w:rsid w:val="00333407"/>
    <w:rsid w:val="00340980"/>
    <w:rsid w:val="003449BF"/>
    <w:rsid w:val="003471DC"/>
    <w:rsid w:val="00360A11"/>
    <w:rsid w:val="0036455F"/>
    <w:rsid w:val="00373AD8"/>
    <w:rsid w:val="00374250"/>
    <w:rsid w:val="0037695B"/>
    <w:rsid w:val="00376EA1"/>
    <w:rsid w:val="00381373"/>
    <w:rsid w:val="00381675"/>
    <w:rsid w:val="00381833"/>
    <w:rsid w:val="003918EA"/>
    <w:rsid w:val="00392D0D"/>
    <w:rsid w:val="003A272B"/>
    <w:rsid w:val="003A7F3D"/>
    <w:rsid w:val="003B35A2"/>
    <w:rsid w:val="003B5BF1"/>
    <w:rsid w:val="003C02AB"/>
    <w:rsid w:val="003C0B78"/>
    <w:rsid w:val="003C2C09"/>
    <w:rsid w:val="003C5D25"/>
    <w:rsid w:val="003E7911"/>
    <w:rsid w:val="004029D1"/>
    <w:rsid w:val="004066A5"/>
    <w:rsid w:val="0040789F"/>
    <w:rsid w:val="004100F7"/>
    <w:rsid w:val="00411ACA"/>
    <w:rsid w:val="004147F4"/>
    <w:rsid w:val="00422E73"/>
    <w:rsid w:val="00424924"/>
    <w:rsid w:val="00425778"/>
    <w:rsid w:val="00426008"/>
    <w:rsid w:val="00426B74"/>
    <w:rsid w:val="00431143"/>
    <w:rsid w:val="00432C30"/>
    <w:rsid w:val="0043753F"/>
    <w:rsid w:val="00445830"/>
    <w:rsid w:val="004562AD"/>
    <w:rsid w:val="00457E39"/>
    <w:rsid w:val="00462AA8"/>
    <w:rsid w:val="00464910"/>
    <w:rsid w:val="004666EF"/>
    <w:rsid w:val="00466DF3"/>
    <w:rsid w:val="00473455"/>
    <w:rsid w:val="00474E5E"/>
    <w:rsid w:val="00483275"/>
    <w:rsid w:val="0048335A"/>
    <w:rsid w:val="004838BA"/>
    <w:rsid w:val="004845FD"/>
    <w:rsid w:val="00485719"/>
    <w:rsid w:val="004916F3"/>
    <w:rsid w:val="004929D2"/>
    <w:rsid w:val="00496367"/>
    <w:rsid w:val="004A0BEE"/>
    <w:rsid w:val="004A2008"/>
    <w:rsid w:val="004A5831"/>
    <w:rsid w:val="004A5A1C"/>
    <w:rsid w:val="004B063D"/>
    <w:rsid w:val="004B2888"/>
    <w:rsid w:val="004B4AFC"/>
    <w:rsid w:val="004C1D14"/>
    <w:rsid w:val="004C6482"/>
    <w:rsid w:val="004D3E1A"/>
    <w:rsid w:val="004D46CC"/>
    <w:rsid w:val="004D4AB7"/>
    <w:rsid w:val="004E1923"/>
    <w:rsid w:val="004E1C27"/>
    <w:rsid w:val="004E284A"/>
    <w:rsid w:val="004E40AF"/>
    <w:rsid w:val="004E481C"/>
    <w:rsid w:val="004E4A19"/>
    <w:rsid w:val="004E54FA"/>
    <w:rsid w:val="004E6F9D"/>
    <w:rsid w:val="004F012E"/>
    <w:rsid w:val="004F2920"/>
    <w:rsid w:val="004F58C6"/>
    <w:rsid w:val="00500B14"/>
    <w:rsid w:val="005075C1"/>
    <w:rsid w:val="0051280B"/>
    <w:rsid w:val="0052287F"/>
    <w:rsid w:val="0052540C"/>
    <w:rsid w:val="00530958"/>
    <w:rsid w:val="00533E9D"/>
    <w:rsid w:val="00534BEE"/>
    <w:rsid w:val="00540E1D"/>
    <w:rsid w:val="00546FEE"/>
    <w:rsid w:val="00553B01"/>
    <w:rsid w:val="0055682E"/>
    <w:rsid w:val="00556A0E"/>
    <w:rsid w:val="005622E1"/>
    <w:rsid w:val="00566B33"/>
    <w:rsid w:val="0056713D"/>
    <w:rsid w:val="005704BF"/>
    <w:rsid w:val="00571A49"/>
    <w:rsid w:val="005827E4"/>
    <w:rsid w:val="005834B4"/>
    <w:rsid w:val="00584D5B"/>
    <w:rsid w:val="0058624F"/>
    <w:rsid w:val="00591BAB"/>
    <w:rsid w:val="00591DFC"/>
    <w:rsid w:val="00592AD5"/>
    <w:rsid w:val="00593A4F"/>
    <w:rsid w:val="005947C8"/>
    <w:rsid w:val="00595480"/>
    <w:rsid w:val="005959A2"/>
    <w:rsid w:val="005967CB"/>
    <w:rsid w:val="00597220"/>
    <w:rsid w:val="005A13F6"/>
    <w:rsid w:val="005A1EC4"/>
    <w:rsid w:val="005A43BF"/>
    <w:rsid w:val="005A5806"/>
    <w:rsid w:val="005B07A7"/>
    <w:rsid w:val="005B0DD8"/>
    <w:rsid w:val="005B28B2"/>
    <w:rsid w:val="005B2FF4"/>
    <w:rsid w:val="005B46E5"/>
    <w:rsid w:val="005C3136"/>
    <w:rsid w:val="005C503F"/>
    <w:rsid w:val="005C7678"/>
    <w:rsid w:val="005D54D3"/>
    <w:rsid w:val="005E0159"/>
    <w:rsid w:val="005E6F74"/>
    <w:rsid w:val="005F0A8C"/>
    <w:rsid w:val="005F1641"/>
    <w:rsid w:val="005F3B7A"/>
    <w:rsid w:val="005F5F45"/>
    <w:rsid w:val="005F73AB"/>
    <w:rsid w:val="00601E7B"/>
    <w:rsid w:val="0060216D"/>
    <w:rsid w:val="00604124"/>
    <w:rsid w:val="0060434F"/>
    <w:rsid w:val="00612067"/>
    <w:rsid w:val="00613595"/>
    <w:rsid w:val="0061399D"/>
    <w:rsid w:val="006149B3"/>
    <w:rsid w:val="006170E5"/>
    <w:rsid w:val="00622D42"/>
    <w:rsid w:val="006251C8"/>
    <w:rsid w:val="00626D98"/>
    <w:rsid w:val="00634E74"/>
    <w:rsid w:val="00634ED7"/>
    <w:rsid w:val="006441E4"/>
    <w:rsid w:val="0065009F"/>
    <w:rsid w:val="0065123E"/>
    <w:rsid w:val="00656C32"/>
    <w:rsid w:val="00657559"/>
    <w:rsid w:val="00657C85"/>
    <w:rsid w:val="00665C9E"/>
    <w:rsid w:val="00666B66"/>
    <w:rsid w:val="00677509"/>
    <w:rsid w:val="00682A24"/>
    <w:rsid w:val="006867DE"/>
    <w:rsid w:val="00686B69"/>
    <w:rsid w:val="00686C6D"/>
    <w:rsid w:val="0069317C"/>
    <w:rsid w:val="00695813"/>
    <w:rsid w:val="006B7A4A"/>
    <w:rsid w:val="006C16DB"/>
    <w:rsid w:val="006D0B66"/>
    <w:rsid w:val="006D3EB8"/>
    <w:rsid w:val="006E2232"/>
    <w:rsid w:val="006F4D54"/>
    <w:rsid w:val="00700099"/>
    <w:rsid w:val="0070388E"/>
    <w:rsid w:val="00713492"/>
    <w:rsid w:val="00720ADB"/>
    <w:rsid w:val="0072113C"/>
    <w:rsid w:val="0072413A"/>
    <w:rsid w:val="007279D2"/>
    <w:rsid w:val="00731CBF"/>
    <w:rsid w:val="00733FBC"/>
    <w:rsid w:val="0073607A"/>
    <w:rsid w:val="0073763A"/>
    <w:rsid w:val="00743E1D"/>
    <w:rsid w:val="007470E5"/>
    <w:rsid w:val="00747364"/>
    <w:rsid w:val="00750F53"/>
    <w:rsid w:val="00756214"/>
    <w:rsid w:val="007572AD"/>
    <w:rsid w:val="00761636"/>
    <w:rsid w:val="00763B5F"/>
    <w:rsid w:val="00764135"/>
    <w:rsid w:val="007656EA"/>
    <w:rsid w:val="00772C9F"/>
    <w:rsid w:val="007760F6"/>
    <w:rsid w:val="00776D5C"/>
    <w:rsid w:val="00781F4A"/>
    <w:rsid w:val="00796EFF"/>
    <w:rsid w:val="00797AE0"/>
    <w:rsid w:val="007A11FC"/>
    <w:rsid w:val="007A33DC"/>
    <w:rsid w:val="007A422F"/>
    <w:rsid w:val="007A555C"/>
    <w:rsid w:val="007B2985"/>
    <w:rsid w:val="007B4F00"/>
    <w:rsid w:val="007B6B4C"/>
    <w:rsid w:val="007B6EB4"/>
    <w:rsid w:val="007C18A6"/>
    <w:rsid w:val="007C2DF6"/>
    <w:rsid w:val="007C506B"/>
    <w:rsid w:val="007C558B"/>
    <w:rsid w:val="007C7340"/>
    <w:rsid w:val="007D1F23"/>
    <w:rsid w:val="007D261D"/>
    <w:rsid w:val="007D5313"/>
    <w:rsid w:val="007D5DFB"/>
    <w:rsid w:val="007F17B5"/>
    <w:rsid w:val="00801B76"/>
    <w:rsid w:val="00804106"/>
    <w:rsid w:val="00804BAC"/>
    <w:rsid w:val="00804EE2"/>
    <w:rsid w:val="00807CED"/>
    <w:rsid w:val="00807EB1"/>
    <w:rsid w:val="00807F70"/>
    <w:rsid w:val="00810288"/>
    <w:rsid w:val="00811414"/>
    <w:rsid w:val="0082167C"/>
    <w:rsid w:val="008228CB"/>
    <w:rsid w:val="008232C0"/>
    <w:rsid w:val="008252B3"/>
    <w:rsid w:val="008265C9"/>
    <w:rsid w:val="008340A6"/>
    <w:rsid w:val="0083586E"/>
    <w:rsid w:val="00836D9F"/>
    <w:rsid w:val="00837FC2"/>
    <w:rsid w:val="008416C7"/>
    <w:rsid w:val="00841DD2"/>
    <w:rsid w:val="00842F91"/>
    <w:rsid w:val="00843DDB"/>
    <w:rsid w:val="0084440E"/>
    <w:rsid w:val="00845301"/>
    <w:rsid w:val="00857E27"/>
    <w:rsid w:val="008656F4"/>
    <w:rsid w:val="00866243"/>
    <w:rsid w:val="008727D2"/>
    <w:rsid w:val="00872FB0"/>
    <w:rsid w:val="0087526D"/>
    <w:rsid w:val="0088171D"/>
    <w:rsid w:val="008846D3"/>
    <w:rsid w:val="008876C5"/>
    <w:rsid w:val="008957EA"/>
    <w:rsid w:val="008A1492"/>
    <w:rsid w:val="008A3180"/>
    <w:rsid w:val="008A4A24"/>
    <w:rsid w:val="008B380B"/>
    <w:rsid w:val="008B403D"/>
    <w:rsid w:val="008C031A"/>
    <w:rsid w:val="008D486D"/>
    <w:rsid w:val="008D6594"/>
    <w:rsid w:val="008E3DAE"/>
    <w:rsid w:val="008F270F"/>
    <w:rsid w:val="008F64F6"/>
    <w:rsid w:val="008F6545"/>
    <w:rsid w:val="00904B45"/>
    <w:rsid w:val="009054F4"/>
    <w:rsid w:val="009064E9"/>
    <w:rsid w:val="009076E3"/>
    <w:rsid w:val="00910A94"/>
    <w:rsid w:val="00910C9C"/>
    <w:rsid w:val="0091257F"/>
    <w:rsid w:val="00912DA5"/>
    <w:rsid w:val="00913ADE"/>
    <w:rsid w:val="00924ACB"/>
    <w:rsid w:val="00926ECD"/>
    <w:rsid w:val="00931803"/>
    <w:rsid w:val="00931C5F"/>
    <w:rsid w:val="0093459B"/>
    <w:rsid w:val="0093597C"/>
    <w:rsid w:val="009368B7"/>
    <w:rsid w:val="00944242"/>
    <w:rsid w:val="00946E54"/>
    <w:rsid w:val="009563EA"/>
    <w:rsid w:val="00956818"/>
    <w:rsid w:val="009663F8"/>
    <w:rsid w:val="0097214F"/>
    <w:rsid w:val="00972D61"/>
    <w:rsid w:val="009759FB"/>
    <w:rsid w:val="00975C16"/>
    <w:rsid w:val="00975DF7"/>
    <w:rsid w:val="00976D7A"/>
    <w:rsid w:val="00982348"/>
    <w:rsid w:val="00982A50"/>
    <w:rsid w:val="00983D7A"/>
    <w:rsid w:val="009915D2"/>
    <w:rsid w:val="009A438F"/>
    <w:rsid w:val="009B4FDB"/>
    <w:rsid w:val="009B77AA"/>
    <w:rsid w:val="009C20F2"/>
    <w:rsid w:val="009C33B0"/>
    <w:rsid w:val="009D054D"/>
    <w:rsid w:val="009D0FB4"/>
    <w:rsid w:val="009D4AFA"/>
    <w:rsid w:val="009D60EB"/>
    <w:rsid w:val="009D6C40"/>
    <w:rsid w:val="009E0C36"/>
    <w:rsid w:val="009E2037"/>
    <w:rsid w:val="009E4ECB"/>
    <w:rsid w:val="009F16A4"/>
    <w:rsid w:val="009F1E85"/>
    <w:rsid w:val="009F3F42"/>
    <w:rsid w:val="009F5034"/>
    <w:rsid w:val="009F595D"/>
    <w:rsid w:val="00A050E6"/>
    <w:rsid w:val="00A060E7"/>
    <w:rsid w:val="00A06B9B"/>
    <w:rsid w:val="00A07FE7"/>
    <w:rsid w:val="00A10E9B"/>
    <w:rsid w:val="00A148BF"/>
    <w:rsid w:val="00A16B6C"/>
    <w:rsid w:val="00A21A9E"/>
    <w:rsid w:val="00A24CD6"/>
    <w:rsid w:val="00A25361"/>
    <w:rsid w:val="00A30184"/>
    <w:rsid w:val="00A30AF8"/>
    <w:rsid w:val="00A30B05"/>
    <w:rsid w:val="00A321E2"/>
    <w:rsid w:val="00A336B9"/>
    <w:rsid w:val="00A36427"/>
    <w:rsid w:val="00A36758"/>
    <w:rsid w:val="00A40E27"/>
    <w:rsid w:val="00A4177E"/>
    <w:rsid w:val="00A44777"/>
    <w:rsid w:val="00A53F63"/>
    <w:rsid w:val="00A56D04"/>
    <w:rsid w:val="00A63E72"/>
    <w:rsid w:val="00A67171"/>
    <w:rsid w:val="00A7107B"/>
    <w:rsid w:val="00A74142"/>
    <w:rsid w:val="00A77A89"/>
    <w:rsid w:val="00A801A1"/>
    <w:rsid w:val="00A83FCD"/>
    <w:rsid w:val="00A85432"/>
    <w:rsid w:val="00A92DF3"/>
    <w:rsid w:val="00A94C8D"/>
    <w:rsid w:val="00A95825"/>
    <w:rsid w:val="00AB157D"/>
    <w:rsid w:val="00AB18C9"/>
    <w:rsid w:val="00AB3890"/>
    <w:rsid w:val="00AC24B5"/>
    <w:rsid w:val="00AC4E9B"/>
    <w:rsid w:val="00AC4F0F"/>
    <w:rsid w:val="00AC5D25"/>
    <w:rsid w:val="00AD09E0"/>
    <w:rsid w:val="00AD2173"/>
    <w:rsid w:val="00AD24D3"/>
    <w:rsid w:val="00AD2A79"/>
    <w:rsid w:val="00AF343F"/>
    <w:rsid w:val="00AF550D"/>
    <w:rsid w:val="00AF5831"/>
    <w:rsid w:val="00AF6845"/>
    <w:rsid w:val="00AF6AEE"/>
    <w:rsid w:val="00AF7A33"/>
    <w:rsid w:val="00B00F86"/>
    <w:rsid w:val="00B01372"/>
    <w:rsid w:val="00B01E59"/>
    <w:rsid w:val="00B1212D"/>
    <w:rsid w:val="00B15E2C"/>
    <w:rsid w:val="00B169E1"/>
    <w:rsid w:val="00B21A6A"/>
    <w:rsid w:val="00B232AB"/>
    <w:rsid w:val="00B23BEF"/>
    <w:rsid w:val="00B24DFE"/>
    <w:rsid w:val="00B25D1E"/>
    <w:rsid w:val="00B32D3D"/>
    <w:rsid w:val="00B343B8"/>
    <w:rsid w:val="00B4179E"/>
    <w:rsid w:val="00B45BC4"/>
    <w:rsid w:val="00B555A8"/>
    <w:rsid w:val="00B5598C"/>
    <w:rsid w:val="00B55F6B"/>
    <w:rsid w:val="00B632E3"/>
    <w:rsid w:val="00B63E01"/>
    <w:rsid w:val="00B72F46"/>
    <w:rsid w:val="00B771CA"/>
    <w:rsid w:val="00B81A77"/>
    <w:rsid w:val="00B84186"/>
    <w:rsid w:val="00B9076A"/>
    <w:rsid w:val="00B91137"/>
    <w:rsid w:val="00B94C6B"/>
    <w:rsid w:val="00BA1DBB"/>
    <w:rsid w:val="00BA7A93"/>
    <w:rsid w:val="00BA7C9D"/>
    <w:rsid w:val="00BB5B1D"/>
    <w:rsid w:val="00BB7F90"/>
    <w:rsid w:val="00BC0931"/>
    <w:rsid w:val="00BC2A40"/>
    <w:rsid w:val="00BC39B9"/>
    <w:rsid w:val="00BC3B96"/>
    <w:rsid w:val="00BC40EC"/>
    <w:rsid w:val="00BC69EA"/>
    <w:rsid w:val="00BD15A9"/>
    <w:rsid w:val="00BE09FE"/>
    <w:rsid w:val="00BE3F42"/>
    <w:rsid w:val="00BE3FF6"/>
    <w:rsid w:val="00BE468F"/>
    <w:rsid w:val="00BE5195"/>
    <w:rsid w:val="00BF0758"/>
    <w:rsid w:val="00BF1C25"/>
    <w:rsid w:val="00BF2CA1"/>
    <w:rsid w:val="00BF50BD"/>
    <w:rsid w:val="00BF5FE5"/>
    <w:rsid w:val="00C0282B"/>
    <w:rsid w:val="00C118C4"/>
    <w:rsid w:val="00C120F0"/>
    <w:rsid w:val="00C1444E"/>
    <w:rsid w:val="00C22E14"/>
    <w:rsid w:val="00C30141"/>
    <w:rsid w:val="00C34CD8"/>
    <w:rsid w:val="00C366FD"/>
    <w:rsid w:val="00C36A8D"/>
    <w:rsid w:val="00C413F3"/>
    <w:rsid w:val="00C41C52"/>
    <w:rsid w:val="00C44771"/>
    <w:rsid w:val="00C44D61"/>
    <w:rsid w:val="00C4556A"/>
    <w:rsid w:val="00C511F1"/>
    <w:rsid w:val="00C53584"/>
    <w:rsid w:val="00C5767D"/>
    <w:rsid w:val="00C61FE9"/>
    <w:rsid w:val="00C653AD"/>
    <w:rsid w:val="00C67186"/>
    <w:rsid w:val="00C74B64"/>
    <w:rsid w:val="00C76080"/>
    <w:rsid w:val="00C761A5"/>
    <w:rsid w:val="00C77684"/>
    <w:rsid w:val="00C81269"/>
    <w:rsid w:val="00C84A5A"/>
    <w:rsid w:val="00C850CA"/>
    <w:rsid w:val="00C8600E"/>
    <w:rsid w:val="00C91060"/>
    <w:rsid w:val="00C92FA8"/>
    <w:rsid w:val="00C93881"/>
    <w:rsid w:val="00C94D21"/>
    <w:rsid w:val="00C956CA"/>
    <w:rsid w:val="00CA0887"/>
    <w:rsid w:val="00CA167C"/>
    <w:rsid w:val="00CA2E00"/>
    <w:rsid w:val="00CA5E77"/>
    <w:rsid w:val="00CA7560"/>
    <w:rsid w:val="00CB1B6D"/>
    <w:rsid w:val="00CB24BB"/>
    <w:rsid w:val="00CB2649"/>
    <w:rsid w:val="00CC5BA5"/>
    <w:rsid w:val="00CD0A88"/>
    <w:rsid w:val="00CD474A"/>
    <w:rsid w:val="00CD4CDB"/>
    <w:rsid w:val="00CD5E05"/>
    <w:rsid w:val="00CE0A0D"/>
    <w:rsid w:val="00CE443E"/>
    <w:rsid w:val="00CE5417"/>
    <w:rsid w:val="00CE7A6E"/>
    <w:rsid w:val="00CF4932"/>
    <w:rsid w:val="00CF6582"/>
    <w:rsid w:val="00CF7402"/>
    <w:rsid w:val="00D00D67"/>
    <w:rsid w:val="00D0276B"/>
    <w:rsid w:val="00D059BE"/>
    <w:rsid w:val="00D06DD6"/>
    <w:rsid w:val="00D06EA1"/>
    <w:rsid w:val="00D10F8C"/>
    <w:rsid w:val="00D1405E"/>
    <w:rsid w:val="00D14111"/>
    <w:rsid w:val="00D208DB"/>
    <w:rsid w:val="00D2108F"/>
    <w:rsid w:val="00D23191"/>
    <w:rsid w:val="00D24B05"/>
    <w:rsid w:val="00D32B36"/>
    <w:rsid w:val="00D33792"/>
    <w:rsid w:val="00D35D50"/>
    <w:rsid w:val="00D37F43"/>
    <w:rsid w:val="00D402D7"/>
    <w:rsid w:val="00D40B4B"/>
    <w:rsid w:val="00D43894"/>
    <w:rsid w:val="00D46206"/>
    <w:rsid w:val="00D51480"/>
    <w:rsid w:val="00D563C7"/>
    <w:rsid w:val="00D64A3A"/>
    <w:rsid w:val="00D66FF6"/>
    <w:rsid w:val="00D672B7"/>
    <w:rsid w:val="00D71731"/>
    <w:rsid w:val="00D71AAB"/>
    <w:rsid w:val="00D75C6B"/>
    <w:rsid w:val="00D80016"/>
    <w:rsid w:val="00D81FD3"/>
    <w:rsid w:val="00D83AF0"/>
    <w:rsid w:val="00D85B5E"/>
    <w:rsid w:val="00D87F56"/>
    <w:rsid w:val="00D90DDB"/>
    <w:rsid w:val="00D92E17"/>
    <w:rsid w:val="00D95F61"/>
    <w:rsid w:val="00DA32F2"/>
    <w:rsid w:val="00DA3621"/>
    <w:rsid w:val="00DA6BE9"/>
    <w:rsid w:val="00DB0DB1"/>
    <w:rsid w:val="00DB160D"/>
    <w:rsid w:val="00DB453A"/>
    <w:rsid w:val="00DC0F9E"/>
    <w:rsid w:val="00DC1EC1"/>
    <w:rsid w:val="00DC3AD5"/>
    <w:rsid w:val="00DD0848"/>
    <w:rsid w:val="00DD21FB"/>
    <w:rsid w:val="00DD65BB"/>
    <w:rsid w:val="00DD7EA6"/>
    <w:rsid w:val="00DE2824"/>
    <w:rsid w:val="00DF17AF"/>
    <w:rsid w:val="00DF607A"/>
    <w:rsid w:val="00E06028"/>
    <w:rsid w:val="00E06843"/>
    <w:rsid w:val="00E24ED0"/>
    <w:rsid w:val="00E30AC9"/>
    <w:rsid w:val="00E32287"/>
    <w:rsid w:val="00E32589"/>
    <w:rsid w:val="00E37069"/>
    <w:rsid w:val="00E37438"/>
    <w:rsid w:val="00E4243F"/>
    <w:rsid w:val="00E42FD3"/>
    <w:rsid w:val="00E434A4"/>
    <w:rsid w:val="00E4363A"/>
    <w:rsid w:val="00E46BE4"/>
    <w:rsid w:val="00E50617"/>
    <w:rsid w:val="00E53C45"/>
    <w:rsid w:val="00E54533"/>
    <w:rsid w:val="00E56DB9"/>
    <w:rsid w:val="00E66212"/>
    <w:rsid w:val="00E67354"/>
    <w:rsid w:val="00E707E3"/>
    <w:rsid w:val="00E75B4C"/>
    <w:rsid w:val="00E77E74"/>
    <w:rsid w:val="00E8053C"/>
    <w:rsid w:val="00E81A29"/>
    <w:rsid w:val="00E82B1F"/>
    <w:rsid w:val="00E8341F"/>
    <w:rsid w:val="00E90B5C"/>
    <w:rsid w:val="00E97AF0"/>
    <w:rsid w:val="00EA00CE"/>
    <w:rsid w:val="00EA15A2"/>
    <w:rsid w:val="00EA6B1C"/>
    <w:rsid w:val="00EB00E5"/>
    <w:rsid w:val="00EB7A83"/>
    <w:rsid w:val="00EC2D76"/>
    <w:rsid w:val="00EC4E65"/>
    <w:rsid w:val="00EC4E90"/>
    <w:rsid w:val="00EC58EF"/>
    <w:rsid w:val="00EC6D58"/>
    <w:rsid w:val="00ED2900"/>
    <w:rsid w:val="00EE5773"/>
    <w:rsid w:val="00EF05CE"/>
    <w:rsid w:val="00EF2EF9"/>
    <w:rsid w:val="00EF4F60"/>
    <w:rsid w:val="00EF763E"/>
    <w:rsid w:val="00F01BF4"/>
    <w:rsid w:val="00F02695"/>
    <w:rsid w:val="00F03586"/>
    <w:rsid w:val="00F05F03"/>
    <w:rsid w:val="00F10B46"/>
    <w:rsid w:val="00F1191B"/>
    <w:rsid w:val="00F11ED4"/>
    <w:rsid w:val="00F142C9"/>
    <w:rsid w:val="00F1433A"/>
    <w:rsid w:val="00F148F2"/>
    <w:rsid w:val="00F16783"/>
    <w:rsid w:val="00F21CFE"/>
    <w:rsid w:val="00F242DF"/>
    <w:rsid w:val="00F31C8C"/>
    <w:rsid w:val="00F31EE3"/>
    <w:rsid w:val="00F41CFB"/>
    <w:rsid w:val="00F45F28"/>
    <w:rsid w:val="00F5257D"/>
    <w:rsid w:val="00F56C6E"/>
    <w:rsid w:val="00F57C1E"/>
    <w:rsid w:val="00F60F05"/>
    <w:rsid w:val="00F63367"/>
    <w:rsid w:val="00F6369F"/>
    <w:rsid w:val="00F64B76"/>
    <w:rsid w:val="00F65996"/>
    <w:rsid w:val="00F676FA"/>
    <w:rsid w:val="00F70C46"/>
    <w:rsid w:val="00F72871"/>
    <w:rsid w:val="00F74C0D"/>
    <w:rsid w:val="00F8367C"/>
    <w:rsid w:val="00F900D4"/>
    <w:rsid w:val="00F92621"/>
    <w:rsid w:val="00F95067"/>
    <w:rsid w:val="00FA612E"/>
    <w:rsid w:val="00FB1414"/>
    <w:rsid w:val="00FB257C"/>
    <w:rsid w:val="00FB55B8"/>
    <w:rsid w:val="00FC0D75"/>
    <w:rsid w:val="00FC11BE"/>
    <w:rsid w:val="00FC193A"/>
    <w:rsid w:val="00FC3CA8"/>
    <w:rsid w:val="00FC4097"/>
    <w:rsid w:val="00FC4D8A"/>
    <w:rsid w:val="00FD596F"/>
    <w:rsid w:val="00FD59B0"/>
    <w:rsid w:val="00FE038D"/>
    <w:rsid w:val="00FE15F1"/>
    <w:rsid w:val="00FE4BC3"/>
    <w:rsid w:val="00FE7114"/>
    <w:rsid w:val="00FF74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F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0E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A3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362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7B2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8167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7">
    <w:name w:val="List Paragraph"/>
    <w:basedOn w:val="a"/>
    <w:uiPriority w:val="34"/>
    <w:qFormat/>
    <w:rsid w:val="00A16B6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61">
    <w:name w:val="Заголовок 61"/>
    <w:rsid w:val="00E75B4C"/>
    <w:pPr>
      <w:pBdr>
        <w:top w:val="nil"/>
        <w:left w:val="nil"/>
        <w:bottom w:val="nil"/>
        <w:right w:val="nil"/>
        <w:between w:val="nil"/>
        <w:bar w:val="nil"/>
      </w:pBdr>
      <w:outlineLvl w:val="2"/>
    </w:pPr>
    <w:rPr>
      <w:rFonts w:ascii="Calibri" w:eastAsia="Arial Unicode MS" w:hAnsi="Calibri" w:cs="Arial Unicode MS"/>
      <w:color w:val="000000"/>
      <w:sz w:val="20"/>
      <w:szCs w:val="20"/>
      <w:u w:color="000000"/>
      <w:bdr w:val="nil"/>
      <w:lang w:eastAsia="ru-RU"/>
    </w:rPr>
  </w:style>
  <w:style w:type="paragraph" w:styleId="a8">
    <w:name w:val="No Spacing"/>
    <w:uiPriority w:val="1"/>
    <w:qFormat/>
    <w:rsid w:val="00011F61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semiHidden/>
    <w:unhideWhenUsed/>
    <w:rsid w:val="00500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00B14"/>
  </w:style>
  <w:style w:type="paragraph" w:styleId="ab">
    <w:name w:val="footer"/>
    <w:basedOn w:val="a"/>
    <w:link w:val="ac"/>
    <w:uiPriority w:val="99"/>
    <w:unhideWhenUsed/>
    <w:rsid w:val="00500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00B14"/>
  </w:style>
  <w:style w:type="paragraph" w:customStyle="1" w:styleId="ConsPlusTitle">
    <w:name w:val="ConsPlusTitle"/>
    <w:rsid w:val="00A060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d">
    <w:name w:val="Strong"/>
    <w:uiPriority w:val="22"/>
    <w:qFormat/>
    <w:rsid w:val="008957E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79163-2A40-41D3-9C58-B9A3B2C74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1054</Words>
  <Characters>6012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Волевач</dc:creator>
  <cp:lastModifiedBy>ZAM</cp:lastModifiedBy>
  <cp:revision>2</cp:revision>
  <cp:lastPrinted>2023-10-19T06:19:00Z</cp:lastPrinted>
  <dcterms:created xsi:type="dcterms:W3CDTF">2024-08-09T08:34:00Z</dcterms:created>
  <dcterms:modified xsi:type="dcterms:W3CDTF">2024-08-09T08:34:00Z</dcterms:modified>
</cp:coreProperties>
</file>